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3153" w14:textId="77777777" w:rsidR="00F42ED8" w:rsidRDefault="00F42ED8" w:rsidP="00754EE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A56A26" w14:textId="77777777" w:rsidR="00261CDE" w:rsidRPr="006946B9" w:rsidRDefault="000C06C2" w:rsidP="00261CDE">
      <w:pPr>
        <w:pStyle w:val="Titolo"/>
        <w:spacing w:after="100"/>
        <w:rPr>
          <w:b w:val="0"/>
          <w:bCs w:val="0"/>
        </w:rPr>
      </w:pPr>
      <w:r w:rsidRPr="000C06C2">
        <w:t xml:space="preserve"> </w:t>
      </w:r>
      <w:r w:rsidR="00261CDE" w:rsidRPr="006946B9">
        <w:t>UNIVERSITÀ DEGLI STUDI DI GENOVA</w:t>
      </w:r>
    </w:p>
    <w:p w14:paraId="70E63461" w14:textId="77777777" w:rsidR="00261CDE" w:rsidRPr="00931D67" w:rsidRDefault="00261CDE" w:rsidP="00261CDE">
      <w:pPr>
        <w:widowControl w:val="0"/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  <w:i/>
          <w:u w:val="single"/>
        </w:rPr>
      </w:pPr>
      <w:r w:rsidRPr="006B581E">
        <w:rPr>
          <w:rFonts w:ascii="Arial" w:hAnsi="Arial" w:cs="Arial"/>
          <w:b/>
          <w:i/>
          <w:highlight w:val="yellow"/>
          <w:u w:val="single"/>
        </w:rPr>
        <w:t>INTESTAZIONE AREA/DIPARTIMENTO/SCUOLA/CENTRO</w:t>
      </w:r>
    </w:p>
    <w:p w14:paraId="4A7461C0" w14:textId="77777777" w:rsidR="00261CDE" w:rsidRPr="006946B9" w:rsidRDefault="00261CDE" w:rsidP="00261CDE">
      <w:pPr>
        <w:widowControl w:val="0"/>
        <w:autoSpaceDE w:val="0"/>
        <w:autoSpaceDN w:val="0"/>
        <w:adjustRightInd w:val="0"/>
        <w:spacing w:after="100"/>
        <w:jc w:val="center"/>
        <w:rPr>
          <w:rFonts w:ascii="Arial" w:hAnsi="Arial" w:cs="Arial"/>
          <w:i/>
        </w:rPr>
      </w:pPr>
    </w:p>
    <w:p w14:paraId="6DD6EDF8" w14:textId="77777777" w:rsidR="00261CDE" w:rsidRPr="00931D67" w:rsidRDefault="00261CDE" w:rsidP="00261CDE">
      <w:pPr>
        <w:tabs>
          <w:tab w:val="left" w:pos="4876"/>
          <w:tab w:val="left" w:pos="6010"/>
          <w:tab w:val="left" w:pos="7938"/>
        </w:tabs>
        <w:spacing w:after="100"/>
        <w:jc w:val="center"/>
        <w:rPr>
          <w:rFonts w:ascii="Arial" w:hAnsi="Arial" w:cs="Arial"/>
          <w:b/>
          <w:u w:val="single"/>
        </w:rPr>
      </w:pPr>
      <w:r w:rsidRPr="00931D67">
        <w:rPr>
          <w:rFonts w:ascii="Arial" w:hAnsi="Arial" w:cs="Arial"/>
          <w:b/>
          <w:u w:val="single"/>
        </w:rPr>
        <w:t>IL</w:t>
      </w:r>
      <w:r>
        <w:rPr>
          <w:rFonts w:ascii="Arial" w:hAnsi="Arial" w:cs="Arial"/>
          <w:b/>
          <w:u w:val="single"/>
        </w:rPr>
        <w:t xml:space="preserve"> DIRIGENTE/ IL</w:t>
      </w:r>
      <w:r w:rsidRPr="00931D67">
        <w:rPr>
          <w:rFonts w:ascii="Arial" w:hAnsi="Arial" w:cs="Arial"/>
          <w:b/>
          <w:u w:val="single"/>
        </w:rPr>
        <w:t xml:space="preserve"> RESPONSABILE AMMINISTRATIVO/ IL CAPO SERVIZIO</w:t>
      </w:r>
    </w:p>
    <w:p w14:paraId="39985E22" w14:textId="69744086" w:rsidR="00754EE8" w:rsidRPr="00754EE8" w:rsidRDefault="00754EE8" w:rsidP="00261CDE">
      <w:pPr>
        <w:pStyle w:val="Titolo"/>
        <w:spacing w:after="100"/>
        <w:rPr>
          <w:rFonts w:ascii="Times New Roman" w:hAnsi="Times New Roman" w:cs="Times New Roman"/>
          <w:b w:val="0"/>
          <w:bCs w:val="0"/>
          <w:i/>
          <w:iCs/>
          <w:sz w:val="25"/>
          <w:szCs w:val="25"/>
        </w:rPr>
      </w:pPr>
    </w:p>
    <w:p w14:paraId="57FB227B" w14:textId="587A9928" w:rsidR="00261CDE" w:rsidRDefault="00261CDE" w:rsidP="00261CDE">
      <w:pPr>
        <w:spacing w:after="100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EE453B">
        <w:rPr>
          <w:rFonts w:ascii="Arial" w:hAnsi="Arial" w:cs="Arial"/>
          <w:sz w:val="20"/>
          <w:szCs w:val="20"/>
        </w:rPr>
        <w:t>VISTO</w:t>
      </w:r>
      <w:r w:rsidRPr="00EE453B">
        <w:rPr>
          <w:rFonts w:ascii="Arial" w:hAnsi="Arial" w:cs="Arial"/>
          <w:sz w:val="20"/>
          <w:szCs w:val="20"/>
        </w:rPr>
        <w:tab/>
        <w:t>il Decreto Legislativo del</w:t>
      </w:r>
      <w:r>
        <w:rPr>
          <w:rFonts w:ascii="Arial" w:hAnsi="Arial" w:cs="Arial"/>
          <w:sz w:val="20"/>
          <w:szCs w:val="20"/>
        </w:rPr>
        <w:t xml:space="preserve"> 31 marzo 2023 n. 36 </w:t>
      </w:r>
      <w:r w:rsidRPr="00EE453B">
        <w:rPr>
          <w:rFonts w:ascii="Arial" w:hAnsi="Arial" w:cs="Arial"/>
          <w:sz w:val="20"/>
          <w:szCs w:val="20"/>
        </w:rPr>
        <w:t xml:space="preserve">(di seguito “il </w:t>
      </w:r>
      <w:r w:rsidRPr="00AE5878">
        <w:rPr>
          <w:rFonts w:ascii="Arial" w:hAnsi="Arial" w:cs="Arial"/>
          <w:sz w:val="20"/>
          <w:szCs w:val="20"/>
        </w:rPr>
        <w:t>Codice”)</w:t>
      </w:r>
      <w:r w:rsidR="00644417">
        <w:rPr>
          <w:rFonts w:ascii="Arial" w:hAnsi="Arial" w:cs="Arial"/>
          <w:sz w:val="20"/>
          <w:szCs w:val="20"/>
        </w:rPr>
        <w:t xml:space="preserve"> come aggiornato e coordinato al </w:t>
      </w:r>
      <w:r w:rsidR="00644417" w:rsidRPr="002462FE">
        <w:rPr>
          <w:rFonts w:ascii="Arial" w:hAnsi="Arial" w:cs="Arial"/>
          <w:sz w:val="20"/>
          <w:szCs w:val="20"/>
        </w:rPr>
        <w:t>Decreto Legislativo 31 dicembre 2024, n. 209</w:t>
      </w:r>
      <w:r w:rsidR="0064441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 in particolare</w:t>
      </w:r>
      <w:r w:rsidR="000C06C2" w:rsidRPr="009E04B8"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l’art. 15 relativo al “Responsabile Unico del Progetto (RUP)” e l’a</w:t>
      </w:r>
      <w:r w:rsidRPr="009978B5">
        <w:rPr>
          <w:rFonts w:ascii="Arial" w:hAnsi="Arial" w:cs="Arial"/>
          <w:sz w:val="20"/>
          <w:szCs w:val="20"/>
        </w:rPr>
        <w:t>llegato I.2</w:t>
      </w:r>
      <w:r>
        <w:rPr>
          <w:rFonts w:ascii="Arial" w:hAnsi="Arial" w:cs="Arial"/>
          <w:sz w:val="20"/>
          <w:szCs w:val="20"/>
        </w:rPr>
        <w:t>, concernente l’“Attività del RUP”;</w:t>
      </w:r>
    </w:p>
    <w:p w14:paraId="676B7631" w14:textId="5866A8AA" w:rsidR="000C06C2" w:rsidRDefault="000C06C2" w:rsidP="00261CDE">
      <w:pPr>
        <w:pStyle w:val="Default"/>
        <w:ind w:left="2127" w:hanging="2127"/>
        <w:jc w:val="both"/>
        <w:rPr>
          <w:sz w:val="20"/>
          <w:szCs w:val="20"/>
        </w:rPr>
      </w:pPr>
      <w:r w:rsidRPr="00D7321B">
        <w:rPr>
          <w:sz w:val="20"/>
          <w:szCs w:val="20"/>
        </w:rPr>
        <w:t>VISTA</w:t>
      </w:r>
      <w:r w:rsidRPr="00D7321B">
        <w:rPr>
          <w:sz w:val="20"/>
          <w:szCs w:val="20"/>
        </w:rPr>
        <w:tab/>
        <w:t>la Legge 190/2012 (legge anticorruzione);</w:t>
      </w:r>
    </w:p>
    <w:p w14:paraId="73B4CA5E" w14:textId="77777777" w:rsidR="00BF19E0" w:rsidRDefault="00BF19E0" w:rsidP="00BF19E0">
      <w:pPr>
        <w:spacing w:after="0" w:line="240" w:lineRule="auto"/>
        <w:ind w:left="2098" w:hanging="2098"/>
        <w:jc w:val="both"/>
        <w:rPr>
          <w:rFonts w:ascii="Arial" w:hAnsi="Arial" w:cs="Arial"/>
          <w:sz w:val="20"/>
          <w:szCs w:val="20"/>
        </w:rPr>
      </w:pPr>
    </w:p>
    <w:p w14:paraId="1A7E8236" w14:textId="50CEC863" w:rsidR="009808B6" w:rsidRPr="009808B6" w:rsidRDefault="009808B6" w:rsidP="005F6CBC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9808B6">
        <w:rPr>
          <w:rFonts w:ascii="Arial" w:hAnsi="Arial" w:cs="Arial"/>
          <w:i/>
          <w:iCs/>
          <w:color w:val="FF0000"/>
          <w:sz w:val="20"/>
          <w:szCs w:val="20"/>
        </w:rPr>
        <w:t>la seguente premessa è da inserire solo nel caso in cui venga individuato un DEC</w:t>
      </w:r>
      <w:r w:rsidR="005F6CBC">
        <w:rPr>
          <w:rFonts w:ascii="Arial" w:hAnsi="Arial" w:cs="Arial"/>
          <w:i/>
          <w:iCs/>
          <w:color w:val="FF0000"/>
          <w:sz w:val="20"/>
          <w:szCs w:val="20"/>
        </w:rPr>
        <w:t xml:space="preserve">, </w:t>
      </w:r>
      <w:r w:rsidR="005F6CBC" w:rsidRPr="00896F5E">
        <w:rPr>
          <w:rFonts w:ascii="Arial" w:hAnsi="Arial" w:cs="Arial"/>
          <w:i/>
          <w:color w:val="FF0000"/>
          <w:sz w:val="20"/>
          <w:szCs w:val="20"/>
        </w:rPr>
        <w:t xml:space="preserve">ove </w:t>
      </w:r>
      <w:r w:rsidR="005F6CBC">
        <w:rPr>
          <w:rFonts w:ascii="Arial" w:hAnsi="Arial" w:cs="Arial"/>
          <w:i/>
          <w:color w:val="FF0000"/>
          <w:sz w:val="20"/>
          <w:szCs w:val="20"/>
        </w:rPr>
        <w:t>consentito, ai sensi dell’art.15 e dell’allegato II.14, artt. 31 e 32</w:t>
      </w:r>
    </w:p>
    <w:p w14:paraId="75FB10C3" w14:textId="77777777" w:rsidR="009808B6" w:rsidRDefault="009808B6" w:rsidP="00BF19E0">
      <w:pPr>
        <w:spacing w:after="0" w:line="240" w:lineRule="auto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763E2EB4" w14:textId="27EA6D3C" w:rsidR="005F6CBC" w:rsidRDefault="005F6CBC" w:rsidP="005F6CBC">
      <w:pPr>
        <w:spacing w:after="100" w:line="276" w:lineRule="auto"/>
        <w:ind w:left="2098" w:hanging="2098"/>
        <w:jc w:val="both"/>
        <w:rPr>
          <w:rFonts w:ascii="Arial" w:hAnsi="Arial" w:cs="Arial"/>
          <w:sz w:val="20"/>
          <w:szCs w:val="20"/>
        </w:rPr>
      </w:pPr>
      <w:r w:rsidRPr="00777595">
        <w:rPr>
          <w:rFonts w:ascii="Arial" w:hAnsi="Arial" w:cs="Arial"/>
          <w:sz w:val="20"/>
          <w:szCs w:val="20"/>
        </w:rPr>
        <w:t>VISTO</w:t>
      </w:r>
      <w:r w:rsidRPr="007775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</w:t>
      </w:r>
      <w:r w:rsidRPr="00777595">
        <w:rPr>
          <w:rFonts w:ascii="Arial" w:hAnsi="Arial" w:cs="Arial"/>
          <w:sz w:val="20"/>
          <w:szCs w:val="20"/>
        </w:rPr>
        <w:t>’allegato II.14, artt. 31 e 32 al Codice;</w:t>
      </w:r>
    </w:p>
    <w:p w14:paraId="0B321FAC" w14:textId="77777777" w:rsidR="009808B6" w:rsidRDefault="009808B6" w:rsidP="00BF19E0">
      <w:pPr>
        <w:spacing w:after="0" w:line="240" w:lineRule="auto"/>
        <w:ind w:left="2124" w:hanging="212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2903D277" w14:textId="77777777" w:rsidR="009808B6" w:rsidRPr="00D7321B" w:rsidRDefault="009808B6" w:rsidP="009808B6">
      <w:pPr>
        <w:spacing w:after="100" w:line="276" w:lineRule="auto"/>
        <w:ind w:left="2098" w:hanging="20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VISTO </w:t>
      </w:r>
      <w:r>
        <w:rPr>
          <w:rFonts w:ascii="Arial" w:hAnsi="Arial" w:cs="Arial"/>
          <w:sz w:val="20"/>
          <w:szCs w:val="20"/>
        </w:rPr>
        <w:tab/>
        <w:t xml:space="preserve">il Manuale di Contabilità dell’Università degli Studi di Genova, </w:t>
      </w:r>
      <w:r w:rsidRPr="00DF4D4F">
        <w:rPr>
          <w:rFonts w:ascii="Arial" w:hAnsi="Arial" w:cs="Arial"/>
          <w:sz w:val="20"/>
          <w:szCs w:val="20"/>
        </w:rPr>
        <w:t>emanato con D.R. n.</w:t>
      </w:r>
      <w:r>
        <w:rPr>
          <w:rFonts w:ascii="Arial" w:hAnsi="Arial" w:cs="Arial"/>
          <w:sz w:val="20"/>
          <w:szCs w:val="20"/>
        </w:rPr>
        <w:t xml:space="preserve"> </w:t>
      </w:r>
      <w:r w:rsidRPr="00DF4D4F">
        <w:rPr>
          <w:rFonts w:ascii="Arial" w:hAnsi="Arial" w:cs="Arial"/>
          <w:sz w:val="20"/>
          <w:szCs w:val="20"/>
        </w:rPr>
        <w:t>5774 del 29</w:t>
      </w:r>
      <w:r>
        <w:rPr>
          <w:rFonts w:ascii="Arial" w:hAnsi="Arial" w:cs="Arial"/>
          <w:sz w:val="20"/>
          <w:szCs w:val="20"/>
        </w:rPr>
        <w:t xml:space="preserve"> dicembre </w:t>
      </w:r>
      <w:r w:rsidRPr="00DF4D4F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 xml:space="preserve"> e in particolare l’allegato n. 13 recante “</w:t>
      </w:r>
      <w:r w:rsidRPr="00DF4D4F">
        <w:rPr>
          <w:rFonts w:ascii="Arial" w:hAnsi="Arial" w:cs="Arial"/>
          <w:i/>
          <w:sz w:val="20"/>
          <w:szCs w:val="20"/>
        </w:rPr>
        <w:t>Linee operative in materia di responsabilità e competenza inerenti ai cicli attivo e passivo</w:t>
      </w:r>
      <w:r>
        <w:rPr>
          <w:rFonts w:ascii="Arial" w:hAnsi="Arial" w:cs="Arial"/>
          <w:sz w:val="20"/>
          <w:szCs w:val="20"/>
        </w:rPr>
        <w:t>”;</w:t>
      </w:r>
    </w:p>
    <w:p w14:paraId="1BB6793E" w14:textId="7672E0D6" w:rsidR="00BF19E0" w:rsidRDefault="00BF19E0" w:rsidP="00BF19E0">
      <w:pPr>
        <w:autoSpaceDE w:val="0"/>
        <w:autoSpaceDN w:val="0"/>
        <w:adjustRightInd w:val="0"/>
        <w:spacing w:after="100"/>
        <w:ind w:left="2127" w:hanging="2127"/>
        <w:jc w:val="both"/>
        <w:rPr>
          <w:rFonts w:ascii="Arial" w:hAnsi="Arial" w:cs="Arial"/>
          <w:sz w:val="20"/>
          <w:szCs w:val="20"/>
        </w:rPr>
      </w:pPr>
      <w:r w:rsidRPr="00AB5DFF">
        <w:rPr>
          <w:rFonts w:ascii="Arial" w:hAnsi="Arial" w:cs="Arial"/>
          <w:sz w:val="20"/>
          <w:szCs w:val="20"/>
        </w:rPr>
        <w:t>CONSIDERATA</w:t>
      </w:r>
      <w:r w:rsidRPr="00AB5DFF">
        <w:rPr>
          <w:rFonts w:ascii="Arial" w:hAnsi="Arial" w:cs="Arial"/>
          <w:sz w:val="20"/>
          <w:szCs w:val="20"/>
        </w:rPr>
        <w:tab/>
        <w:t xml:space="preserve">l’esigenza manifestata da </w:t>
      </w:r>
      <w:r w:rsidRPr="00A30161">
        <w:rPr>
          <w:rFonts w:ascii="Arial" w:hAnsi="Arial" w:cs="Arial"/>
          <w:sz w:val="20"/>
          <w:szCs w:val="20"/>
          <w:highlight w:val="lightGray"/>
        </w:rPr>
        <w:t>______________</w:t>
      </w:r>
      <w:r w:rsidRPr="00AB5DFF">
        <w:rPr>
          <w:rFonts w:ascii="Arial" w:hAnsi="Arial" w:cs="Arial"/>
          <w:sz w:val="20"/>
          <w:szCs w:val="20"/>
        </w:rPr>
        <w:t xml:space="preserve">, in data </w:t>
      </w:r>
      <w:r w:rsidRPr="00A30161">
        <w:rPr>
          <w:rFonts w:ascii="Arial" w:hAnsi="Arial" w:cs="Arial"/>
          <w:sz w:val="20"/>
          <w:szCs w:val="20"/>
          <w:highlight w:val="lightGray"/>
        </w:rPr>
        <w:t>___________</w:t>
      </w:r>
      <w:r w:rsidRPr="00AB5DFF">
        <w:rPr>
          <w:rFonts w:ascii="Arial" w:hAnsi="Arial" w:cs="Arial"/>
          <w:sz w:val="20"/>
          <w:szCs w:val="20"/>
        </w:rPr>
        <w:t>, di procedere all’acquisto di</w:t>
      </w:r>
      <w:r>
        <w:rPr>
          <w:rFonts w:ascii="Arial" w:hAnsi="Arial" w:cs="Arial"/>
          <w:sz w:val="20"/>
          <w:szCs w:val="20"/>
        </w:rPr>
        <w:t xml:space="preserve"> </w:t>
      </w:r>
      <w:r w:rsidRPr="00A30161">
        <w:rPr>
          <w:rFonts w:ascii="Arial" w:hAnsi="Arial" w:cs="Arial"/>
          <w:sz w:val="20"/>
          <w:szCs w:val="20"/>
          <w:highlight w:val="lightGray"/>
        </w:rPr>
        <w:t xml:space="preserve">__ </w:t>
      </w:r>
      <w:r w:rsidRPr="00A30161">
        <w:rPr>
          <w:rFonts w:ascii="Arial" w:hAnsi="Arial" w:cs="Arial"/>
          <w:color w:val="FF0000"/>
          <w:sz w:val="20"/>
          <w:szCs w:val="20"/>
          <w:highlight w:val="lightGray"/>
        </w:rPr>
        <w:t>(</w:t>
      </w:r>
      <w:r w:rsidRPr="00A3016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descrivere il bene/servizio richiesto</w:t>
      </w:r>
      <w:r w:rsidRPr="00A30161">
        <w:rPr>
          <w:rFonts w:ascii="Arial" w:hAnsi="Arial" w:cs="Arial"/>
          <w:color w:val="FF0000"/>
          <w:sz w:val="20"/>
          <w:szCs w:val="20"/>
          <w:highlight w:val="lightGray"/>
        </w:rPr>
        <w:t>)</w:t>
      </w:r>
      <w:r w:rsidRPr="00A30161">
        <w:rPr>
          <w:rFonts w:ascii="Arial" w:hAnsi="Arial" w:cs="Arial"/>
          <w:sz w:val="20"/>
          <w:szCs w:val="20"/>
          <w:highlight w:val="lightGray"/>
        </w:rPr>
        <w:t xml:space="preserve"> ________</w:t>
      </w:r>
      <w:r w:rsidRPr="00AB5DFF">
        <w:rPr>
          <w:rFonts w:ascii="Arial" w:hAnsi="Arial" w:cs="Arial"/>
          <w:sz w:val="20"/>
          <w:szCs w:val="20"/>
        </w:rPr>
        <w:t xml:space="preserve">, per un importo presunto pari a € </w:t>
      </w:r>
      <w:r w:rsidRPr="00A30161">
        <w:rPr>
          <w:rFonts w:ascii="Arial" w:hAnsi="Arial" w:cs="Arial"/>
          <w:sz w:val="20"/>
          <w:szCs w:val="20"/>
          <w:highlight w:val="lightGray"/>
        </w:rPr>
        <w:t>__________</w:t>
      </w:r>
      <w:r>
        <w:rPr>
          <w:rFonts w:ascii="Arial" w:hAnsi="Arial" w:cs="Arial"/>
          <w:sz w:val="20"/>
          <w:szCs w:val="20"/>
        </w:rPr>
        <w:t>;</w:t>
      </w:r>
    </w:p>
    <w:p w14:paraId="76746D18" w14:textId="1CF5CAE6" w:rsidR="00BF19E0" w:rsidRDefault="00BF19E0" w:rsidP="009808B6">
      <w:pPr>
        <w:pStyle w:val="Default"/>
        <w:ind w:left="2124" w:hanging="2124"/>
        <w:jc w:val="both"/>
        <w:rPr>
          <w:color w:val="auto"/>
          <w:sz w:val="20"/>
          <w:szCs w:val="20"/>
        </w:rPr>
      </w:pPr>
      <w:r w:rsidRPr="00BF19E0">
        <w:rPr>
          <w:color w:val="auto"/>
          <w:sz w:val="20"/>
          <w:szCs w:val="20"/>
        </w:rPr>
        <w:t>CONSIDERATO</w:t>
      </w:r>
      <w:r>
        <w:rPr>
          <w:color w:val="auto"/>
          <w:sz w:val="20"/>
          <w:szCs w:val="20"/>
        </w:rPr>
        <w:tab/>
      </w:r>
      <w:r w:rsidR="00372326">
        <w:rPr>
          <w:color w:val="auto"/>
          <w:sz w:val="20"/>
          <w:szCs w:val="20"/>
        </w:rPr>
        <w:t xml:space="preserve">che ai sensi </w:t>
      </w:r>
      <w:r w:rsidRPr="00BF19E0">
        <w:rPr>
          <w:color w:val="auto"/>
          <w:sz w:val="20"/>
          <w:szCs w:val="20"/>
        </w:rPr>
        <w:t xml:space="preserve">dell’art. </w:t>
      </w:r>
      <w:r w:rsidR="00261CDE">
        <w:rPr>
          <w:color w:val="auto"/>
          <w:sz w:val="20"/>
          <w:szCs w:val="20"/>
        </w:rPr>
        <w:t xml:space="preserve">15 </w:t>
      </w:r>
      <w:r w:rsidRPr="00BF19E0">
        <w:rPr>
          <w:color w:val="auto"/>
          <w:sz w:val="20"/>
          <w:szCs w:val="20"/>
        </w:rPr>
        <w:t xml:space="preserve">del </w:t>
      </w:r>
      <w:r>
        <w:rPr>
          <w:color w:val="auto"/>
          <w:sz w:val="20"/>
          <w:szCs w:val="20"/>
        </w:rPr>
        <w:t>Codice</w:t>
      </w:r>
      <w:r w:rsidRPr="00BF19E0">
        <w:rPr>
          <w:color w:val="auto"/>
          <w:sz w:val="20"/>
          <w:szCs w:val="20"/>
        </w:rPr>
        <w:t xml:space="preserve"> si rende necessario procedere alla individuazione del </w:t>
      </w:r>
      <w:r w:rsidR="00C35743">
        <w:rPr>
          <w:color w:val="auto"/>
          <w:sz w:val="20"/>
          <w:szCs w:val="20"/>
        </w:rPr>
        <w:t>R</w:t>
      </w:r>
      <w:r w:rsidRPr="00BF19E0">
        <w:rPr>
          <w:color w:val="auto"/>
          <w:sz w:val="20"/>
          <w:szCs w:val="20"/>
        </w:rPr>
        <w:t xml:space="preserve">esponsabile </w:t>
      </w:r>
      <w:r w:rsidR="00C35743">
        <w:rPr>
          <w:color w:val="auto"/>
          <w:sz w:val="20"/>
          <w:szCs w:val="20"/>
        </w:rPr>
        <w:t>U</w:t>
      </w:r>
      <w:r w:rsidRPr="00BF19E0">
        <w:rPr>
          <w:color w:val="auto"/>
          <w:sz w:val="20"/>
          <w:szCs w:val="20"/>
        </w:rPr>
        <w:t xml:space="preserve">nico del </w:t>
      </w:r>
      <w:r w:rsidR="00C35743">
        <w:rPr>
          <w:color w:val="auto"/>
          <w:sz w:val="20"/>
          <w:szCs w:val="20"/>
        </w:rPr>
        <w:t>P</w:t>
      </w:r>
      <w:r w:rsidRPr="00BF19E0">
        <w:rPr>
          <w:color w:val="auto"/>
          <w:sz w:val="20"/>
          <w:szCs w:val="20"/>
        </w:rPr>
        <w:t>ro</w:t>
      </w:r>
      <w:r w:rsidR="00261CDE">
        <w:rPr>
          <w:color w:val="auto"/>
          <w:sz w:val="20"/>
          <w:szCs w:val="20"/>
        </w:rPr>
        <w:t>getto</w:t>
      </w:r>
      <w:r w:rsidRPr="00BF19E0">
        <w:rPr>
          <w:color w:val="auto"/>
          <w:sz w:val="20"/>
          <w:szCs w:val="20"/>
        </w:rPr>
        <w:t>;</w:t>
      </w:r>
    </w:p>
    <w:p w14:paraId="1C75A2FD" w14:textId="67FA77AF" w:rsidR="009808B6" w:rsidRDefault="009808B6" w:rsidP="00BF19E0">
      <w:pPr>
        <w:pStyle w:val="Default"/>
        <w:ind w:left="2124" w:hanging="2064"/>
        <w:jc w:val="both"/>
        <w:rPr>
          <w:color w:val="auto"/>
          <w:sz w:val="20"/>
          <w:szCs w:val="20"/>
        </w:rPr>
      </w:pPr>
    </w:p>
    <w:p w14:paraId="0ECE621F" w14:textId="5C180048" w:rsidR="009808B6" w:rsidRPr="00252F5E" w:rsidRDefault="009808B6" w:rsidP="009808B6">
      <w:pPr>
        <w:pStyle w:val="Default"/>
        <w:jc w:val="both"/>
        <w:rPr>
          <w:i/>
          <w:iCs/>
          <w:color w:val="FF0000"/>
          <w:sz w:val="20"/>
          <w:szCs w:val="20"/>
        </w:rPr>
      </w:pPr>
      <w:r w:rsidRPr="00252F5E">
        <w:rPr>
          <w:i/>
          <w:iCs/>
          <w:color w:val="FF0000"/>
          <w:sz w:val="20"/>
          <w:szCs w:val="20"/>
        </w:rPr>
        <w:t>la seguente premessa è da inserire solo nel caso di procedur</w:t>
      </w:r>
      <w:r w:rsidR="00610182" w:rsidRPr="00252F5E">
        <w:rPr>
          <w:i/>
          <w:iCs/>
          <w:color w:val="FF0000"/>
          <w:sz w:val="20"/>
          <w:szCs w:val="20"/>
        </w:rPr>
        <w:t>a</w:t>
      </w:r>
      <w:r w:rsidRPr="00252F5E">
        <w:rPr>
          <w:i/>
          <w:iCs/>
          <w:color w:val="FF0000"/>
          <w:sz w:val="20"/>
          <w:szCs w:val="20"/>
        </w:rPr>
        <w:t xml:space="preserve"> negoziale svolt</w:t>
      </w:r>
      <w:r w:rsidR="005F6FBE">
        <w:rPr>
          <w:i/>
          <w:iCs/>
          <w:color w:val="FF0000"/>
          <w:sz w:val="20"/>
          <w:szCs w:val="20"/>
        </w:rPr>
        <w:t>a</w:t>
      </w:r>
      <w:r w:rsidRPr="00252F5E">
        <w:rPr>
          <w:i/>
          <w:iCs/>
          <w:color w:val="FF0000"/>
          <w:sz w:val="20"/>
          <w:szCs w:val="20"/>
        </w:rPr>
        <w:t xml:space="preserve"> all’interno delle strutture fondamentali</w:t>
      </w:r>
      <w:r w:rsidR="005F6FBE">
        <w:rPr>
          <w:i/>
          <w:iCs/>
          <w:color w:val="FF0000"/>
          <w:sz w:val="20"/>
          <w:szCs w:val="20"/>
        </w:rPr>
        <w:t xml:space="preserve">, nell’ambito della quale </w:t>
      </w:r>
      <w:r w:rsidR="00252F5E" w:rsidRPr="00252F5E">
        <w:rPr>
          <w:i/>
          <w:iCs/>
          <w:color w:val="FF0000"/>
          <w:sz w:val="20"/>
          <w:szCs w:val="20"/>
        </w:rPr>
        <w:t xml:space="preserve">il Responsabile Amministrativo </w:t>
      </w:r>
      <w:r w:rsidR="00E9154B">
        <w:rPr>
          <w:i/>
          <w:iCs/>
          <w:color w:val="FF0000"/>
          <w:sz w:val="20"/>
          <w:szCs w:val="20"/>
        </w:rPr>
        <w:t>NON SVOLGA</w:t>
      </w:r>
      <w:r w:rsidR="00252F5E" w:rsidRPr="00252F5E">
        <w:rPr>
          <w:i/>
          <w:iCs/>
          <w:color w:val="FF0000"/>
          <w:sz w:val="20"/>
          <w:szCs w:val="20"/>
        </w:rPr>
        <w:t xml:space="preserve"> funzioni di RUP</w:t>
      </w:r>
      <w:r w:rsidR="00252F5E">
        <w:rPr>
          <w:i/>
          <w:iCs/>
          <w:color w:val="FF0000"/>
          <w:sz w:val="20"/>
          <w:szCs w:val="20"/>
        </w:rPr>
        <w:t xml:space="preserve"> </w:t>
      </w:r>
    </w:p>
    <w:p w14:paraId="2EA6B013" w14:textId="77777777" w:rsidR="006541C2" w:rsidRPr="00252F5E" w:rsidRDefault="006541C2" w:rsidP="00BF19E0">
      <w:pPr>
        <w:pStyle w:val="Default"/>
        <w:ind w:left="2124" w:hanging="2064"/>
        <w:jc w:val="both"/>
        <w:rPr>
          <w:color w:val="auto"/>
          <w:sz w:val="20"/>
          <w:szCs w:val="20"/>
        </w:rPr>
      </w:pPr>
    </w:p>
    <w:p w14:paraId="1E83413C" w14:textId="410D6A83" w:rsidR="006541C2" w:rsidRPr="00252F5E" w:rsidRDefault="006541C2" w:rsidP="00BF19E0">
      <w:pPr>
        <w:pStyle w:val="Default"/>
        <w:ind w:left="2124" w:hanging="2064"/>
        <w:jc w:val="both"/>
        <w:rPr>
          <w:color w:val="auto"/>
          <w:sz w:val="20"/>
          <w:szCs w:val="20"/>
        </w:rPr>
      </w:pPr>
      <w:r w:rsidRPr="00252F5E">
        <w:rPr>
          <w:color w:val="auto"/>
          <w:sz w:val="20"/>
          <w:szCs w:val="20"/>
        </w:rPr>
        <w:t xml:space="preserve">VISTO </w:t>
      </w:r>
      <w:r w:rsidRPr="00252F5E">
        <w:rPr>
          <w:color w:val="auto"/>
          <w:sz w:val="20"/>
          <w:szCs w:val="20"/>
        </w:rPr>
        <w:tab/>
        <w:t xml:space="preserve">l’atto di delega Rep. </w:t>
      </w:r>
      <w:r w:rsidRPr="00252F5E">
        <w:rPr>
          <w:sz w:val="20"/>
          <w:szCs w:val="20"/>
          <w:highlight w:val="lightGray"/>
        </w:rPr>
        <w:t>______</w:t>
      </w:r>
      <w:r w:rsidRPr="00252F5E">
        <w:rPr>
          <w:color w:val="auto"/>
          <w:sz w:val="20"/>
          <w:szCs w:val="20"/>
        </w:rPr>
        <w:t xml:space="preserve"> del </w:t>
      </w:r>
      <w:r w:rsidRPr="00252F5E">
        <w:rPr>
          <w:sz w:val="20"/>
          <w:szCs w:val="20"/>
          <w:highlight w:val="lightGray"/>
        </w:rPr>
        <w:t>______</w:t>
      </w:r>
      <w:r w:rsidRPr="00252F5E">
        <w:rPr>
          <w:sz w:val="20"/>
          <w:szCs w:val="20"/>
        </w:rPr>
        <w:t xml:space="preserve"> </w:t>
      </w:r>
      <w:r w:rsidRPr="00252F5E">
        <w:rPr>
          <w:color w:val="auto"/>
          <w:sz w:val="20"/>
          <w:szCs w:val="20"/>
        </w:rPr>
        <w:t xml:space="preserve">con cui il Dirigente dell’Area per le Strutture Fondamentali ha autorizzato il/la Dott./Dott.ssa </w:t>
      </w:r>
      <w:r w:rsidRPr="00252F5E">
        <w:rPr>
          <w:sz w:val="20"/>
          <w:szCs w:val="20"/>
          <w:highlight w:val="lightGray"/>
        </w:rPr>
        <w:t>______</w:t>
      </w:r>
      <w:r w:rsidRPr="00252F5E">
        <w:rPr>
          <w:color w:val="auto"/>
          <w:sz w:val="20"/>
          <w:szCs w:val="20"/>
        </w:rPr>
        <w:t>a sottoscrivere la determina di attribuzione delle funzioni di RUP relativa a procedure negoziali di importo stimato inferiore alla soglia per gli affidamenti diretti prevista dalla normativa vigente;</w:t>
      </w:r>
    </w:p>
    <w:p w14:paraId="6AD452A8" w14:textId="77777777" w:rsidR="006541C2" w:rsidRPr="00252F5E" w:rsidRDefault="006541C2" w:rsidP="00BF19E0">
      <w:pPr>
        <w:pStyle w:val="Default"/>
        <w:ind w:left="2124" w:hanging="2064"/>
        <w:jc w:val="both"/>
        <w:rPr>
          <w:color w:val="auto"/>
          <w:sz w:val="20"/>
          <w:szCs w:val="20"/>
        </w:rPr>
      </w:pPr>
    </w:p>
    <w:p w14:paraId="5C2085D5" w14:textId="3D4C9BAF" w:rsidR="00DC4857" w:rsidRPr="00252F5E" w:rsidRDefault="005B4171" w:rsidP="00BF19E0">
      <w:pPr>
        <w:pStyle w:val="Default"/>
        <w:ind w:left="2124" w:hanging="2064"/>
        <w:jc w:val="both"/>
        <w:rPr>
          <w:color w:val="auto"/>
          <w:sz w:val="20"/>
          <w:szCs w:val="20"/>
        </w:rPr>
      </w:pPr>
      <w:r w:rsidRPr="00252F5E">
        <w:rPr>
          <w:color w:val="auto"/>
          <w:sz w:val="20"/>
          <w:szCs w:val="20"/>
        </w:rPr>
        <w:t xml:space="preserve">VISTA </w:t>
      </w:r>
      <w:r w:rsidRPr="00252F5E">
        <w:rPr>
          <w:color w:val="auto"/>
          <w:sz w:val="20"/>
          <w:szCs w:val="20"/>
        </w:rPr>
        <w:tab/>
        <w:t xml:space="preserve">la disponibilità </w:t>
      </w:r>
      <w:r w:rsidRPr="00252F5E">
        <w:rPr>
          <w:color w:val="auto"/>
          <w:sz w:val="20"/>
          <w:szCs w:val="20"/>
          <w:u w:val="single"/>
        </w:rPr>
        <w:t>del</w:t>
      </w:r>
      <w:r w:rsidR="00C35743" w:rsidRPr="00252F5E">
        <w:rPr>
          <w:color w:val="auto"/>
          <w:sz w:val="20"/>
          <w:szCs w:val="20"/>
          <w:u w:val="single"/>
        </w:rPr>
        <w:t>/la</w:t>
      </w:r>
      <w:r w:rsidRPr="00252F5E">
        <w:rPr>
          <w:color w:val="auto"/>
          <w:sz w:val="20"/>
          <w:szCs w:val="20"/>
          <w:u w:val="single"/>
        </w:rPr>
        <w:t xml:space="preserve"> Dott.</w:t>
      </w:r>
      <w:r w:rsidR="00C35743" w:rsidRPr="00252F5E">
        <w:rPr>
          <w:color w:val="auto"/>
          <w:sz w:val="20"/>
          <w:szCs w:val="20"/>
          <w:u w:val="single"/>
        </w:rPr>
        <w:t>/Dott.ssa</w:t>
      </w:r>
      <w:r w:rsidR="00C35743" w:rsidRPr="00252F5E">
        <w:rPr>
          <w:color w:val="auto"/>
          <w:sz w:val="20"/>
          <w:szCs w:val="20"/>
        </w:rPr>
        <w:t xml:space="preserve"> </w:t>
      </w:r>
      <w:r w:rsidRPr="00252F5E">
        <w:rPr>
          <w:color w:val="auto"/>
          <w:sz w:val="20"/>
          <w:szCs w:val="20"/>
          <w:highlight w:val="lightGray"/>
        </w:rPr>
        <w:t>____</w:t>
      </w:r>
      <w:r w:rsidRPr="00252F5E">
        <w:rPr>
          <w:color w:val="auto"/>
          <w:sz w:val="20"/>
          <w:szCs w:val="20"/>
        </w:rPr>
        <w:t xml:space="preserve">, </w:t>
      </w:r>
      <w:r w:rsidR="003D0C4D" w:rsidRPr="00252F5E">
        <w:rPr>
          <w:color w:val="auto"/>
          <w:sz w:val="20"/>
          <w:szCs w:val="20"/>
          <w:highlight w:val="lightGray"/>
        </w:rPr>
        <w:t>____</w:t>
      </w:r>
      <w:r w:rsidRPr="00252F5E">
        <w:rPr>
          <w:color w:val="auto"/>
          <w:sz w:val="20"/>
          <w:szCs w:val="20"/>
        </w:rPr>
        <w:t>, a svolgere le funzioni di Responsabile Unico del Pro</w:t>
      </w:r>
      <w:r w:rsidR="00261CDE" w:rsidRPr="00252F5E">
        <w:rPr>
          <w:color w:val="auto"/>
          <w:sz w:val="20"/>
          <w:szCs w:val="20"/>
        </w:rPr>
        <w:t>getto</w:t>
      </w:r>
      <w:r w:rsidR="00DC4857" w:rsidRPr="00252F5E">
        <w:rPr>
          <w:color w:val="auto"/>
          <w:sz w:val="20"/>
          <w:szCs w:val="20"/>
        </w:rPr>
        <w:t>;</w:t>
      </w:r>
    </w:p>
    <w:p w14:paraId="2041C617" w14:textId="423E70A2" w:rsidR="005B4171" w:rsidRPr="00252F5E" w:rsidRDefault="005B4171" w:rsidP="00BF19E0">
      <w:pPr>
        <w:pStyle w:val="Default"/>
        <w:jc w:val="both"/>
        <w:rPr>
          <w:color w:val="auto"/>
          <w:sz w:val="20"/>
          <w:szCs w:val="20"/>
        </w:rPr>
      </w:pPr>
    </w:p>
    <w:p w14:paraId="4D5CD928" w14:textId="3EFD5FA4" w:rsidR="0071421A" w:rsidRPr="00252F5E" w:rsidRDefault="005B4171" w:rsidP="00BF19E0">
      <w:pPr>
        <w:spacing w:after="0" w:line="240" w:lineRule="auto"/>
        <w:ind w:left="2124" w:hanging="2124"/>
        <w:jc w:val="both"/>
        <w:rPr>
          <w:rFonts w:ascii="Arial" w:hAnsi="Arial" w:cs="Arial"/>
          <w:sz w:val="20"/>
          <w:szCs w:val="20"/>
        </w:rPr>
      </w:pPr>
      <w:r w:rsidRPr="00252F5E">
        <w:rPr>
          <w:rFonts w:ascii="Arial" w:hAnsi="Arial" w:cs="Arial"/>
          <w:sz w:val="20"/>
          <w:szCs w:val="20"/>
        </w:rPr>
        <w:t xml:space="preserve">VERIFICATO </w:t>
      </w:r>
      <w:r w:rsidRPr="00252F5E">
        <w:rPr>
          <w:rFonts w:ascii="Arial" w:hAnsi="Arial" w:cs="Arial"/>
          <w:sz w:val="20"/>
          <w:szCs w:val="20"/>
        </w:rPr>
        <w:tab/>
        <w:t>che lo</w:t>
      </w:r>
      <w:r w:rsidR="00C35743" w:rsidRPr="00252F5E">
        <w:rPr>
          <w:rFonts w:ascii="Arial" w:hAnsi="Arial" w:cs="Arial"/>
          <w:sz w:val="20"/>
          <w:szCs w:val="20"/>
        </w:rPr>
        <w:t>/a</w:t>
      </w:r>
      <w:r w:rsidRPr="00252F5E">
        <w:rPr>
          <w:rFonts w:ascii="Arial" w:hAnsi="Arial" w:cs="Arial"/>
          <w:sz w:val="20"/>
          <w:szCs w:val="20"/>
        </w:rPr>
        <w:t xml:space="preserve"> stesso</w:t>
      </w:r>
      <w:r w:rsidR="00C35743" w:rsidRPr="00252F5E">
        <w:rPr>
          <w:rFonts w:ascii="Arial" w:hAnsi="Arial" w:cs="Arial"/>
          <w:sz w:val="20"/>
          <w:szCs w:val="20"/>
        </w:rPr>
        <w:t>/a</w:t>
      </w:r>
      <w:r w:rsidRPr="00252F5E">
        <w:rPr>
          <w:rFonts w:ascii="Arial" w:hAnsi="Arial" w:cs="Arial"/>
          <w:sz w:val="20"/>
          <w:szCs w:val="20"/>
        </w:rPr>
        <w:t xml:space="preserve"> risulta in possesso </w:t>
      </w:r>
      <w:r w:rsidR="00261CDE" w:rsidRPr="00252F5E">
        <w:rPr>
          <w:rFonts w:ascii="Arial" w:hAnsi="Arial" w:cs="Arial"/>
          <w:sz w:val="20"/>
          <w:szCs w:val="20"/>
        </w:rPr>
        <w:t>di titolo di studio di livello adeguato e di esperienza maturata nell’ambito di analoghi contratti di servizi e forniture</w:t>
      </w:r>
      <w:r w:rsidR="00DC4857" w:rsidRPr="00252F5E">
        <w:rPr>
          <w:rFonts w:ascii="Arial" w:hAnsi="Arial" w:cs="Arial"/>
          <w:sz w:val="20"/>
          <w:szCs w:val="20"/>
        </w:rPr>
        <w:t>;</w:t>
      </w:r>
    </w:p>
    <w:p w14:paraId="5BA37305" w14:textId="66871F18" w:rsidR="00BF19E0" w:rsidRDefault="00BF19E0" w:rsidP="00BF19E0">
      <w:pPr>
        <w:autoSpaceDE w:val="0"/>
        <w:autoSpaceDN w:val="0"/>
        <w:adjustRightInd w:val="0"/>
        <w:spacing w:after="0" w:line="240" w:lineRule="auto"/>
        <w:ind w:left="2127" w:right="-1" w:hanging="2127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B67B83A" w14:textId="740EBF3D" w:rsidR="009808B6" w:rsidRPr="009808B6" w:rsidRDefault="009808B6" w:rsidP="009808B6">
      <w:pPr>
        <w:spacing w:after="0" w:line="240" w:lineRule="auto"/>
        <w:ind w:left="2124" w:hanging="2124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9808B6">
        <w:rPr>
          <w:rFonts w:ascii="Arial" w:hAnsi="Arial" w:cs="Arial"/>
          <w:i/>
          <w:iCs/>
          <w:color w:val="FF0000"/>
          <w:sz w:val="20"/>
          <w:szCs w:val="20"/>
        </w:rPr>
        <w:t>l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e </w:t>
      </w:r>
      <w:r w:rsidRPr="004471A2">
        <w:rPr>
          <w:rFonts w:ascii="Arial" w:hAnsi="Arial" w:cs="Arial"/>
          <w:i/>
          <w:iCs/>
          <w:color w:val="FF0000"/>
          <w:sz w:val="20"/>
          <w:szCs w:val="20"/>
          <w:u w:val="single"/>
        </w:rPr>
        <w:t>tre</w:t>
      </w:r>
      <w:r w:rsidRPr="009808B6">
        <w:rPr>
          <w:rFonts w:ascii="Arial" w:hAnsi="Arial" w:cs="Arial"/>
          <w:i/>
          <w:iCs/>
          <w:color w:val="FF0000"/>
          <w:sz w:val="20"/>
          <w:szCs w:val="20"/>
        </w:rPr>
        <w:t xml:space="preserve"> seguent</w:t>
      </w:r>
      <w:r>
        <w:rPr>
          <w:rFonts w:ascii="Arial" w:hAnsi="Arial" w:cs="Arial"/>
          <w:i/>
          <w:iCs/>
          <w:color w:val="FF0000"/>
          <w:sz w:val="20"/>
          <w:szCs w:val="20"/>
        </w:rPr>
        <w:t>i</w:t>
      </w:r>
      <w:r w:rsidRPr="009808B6">
        <w:rPr>
          <w:rFonts w:ascii="Arial" w:hAnsi="Arial" w:cs="Arial"/>
          <w:i/>
          <w:iCs/>
          <w:color w:val="FF0000"/>
          <w:sz w:val="20"/>
          <w:szCs w:val="20"/>
        </w:rPr>
        <w:t xml:space="preserve"> premess</w:t>
      </w:r>
      <w:r>
        <w:rPr>
          <w:rFonts w:ascii="Arial" w:hAnsi="Arial" w:cs="Arial"/>
          <w:i/>
          <w:iCs/>
          <w:color w:val="FF0000"/>
          <w:sz w:val="20"/>
          <w:szCs w:val="20"/>
        </w:rPr>
        <w:t>e</w:t>
      </w:r>
      <w:r w:rsidRPr="009808B6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FF0000"/>
          <w:sz w:val="20"/>
          <w:szCs w:val="20"/>
        </w:rPr>
        <w:t>sono</w:t>
      </w:r>
      <w:r w:rsidRPr="009808B6">
        <w:rPr>
          <w:rFonts w:ascii="Arial" w:hAnsi="Arial" w:cs="Arial"/>
          <w:i/>
          <w:iCs/>
          <w:color w:val="FF0000"/>
          <w:sz w:val="20"/>
          <w:szCs w:val="20"/>
        </w:rPr>
        <w:t xml:space="preserve"> da inserire solo nel caso in cui venga individuato un DEC</w:t>
      </w:r>
    </w:p>
    <w:p w14:paraId="353C0581" w14:textId="77777777" w:rsidR="009808B6" w:rsidRDefault="009808B6" w:rsidP="003D0C4D">
      <w:pPr>
        <w:spacing w:after="0" w:line="240" w:lineRule="auto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35004C2A" w14:textId="65BA03C7" w:rsidR="003D0C4D" w:rsidRPr="00483518" w:rsidRDefault="0082575F" w:rsidP="00644417">
      <w:pPr>
        <w:spacing w:after="0" w:line="240" w:lineRule="auto"/>
        <w:ind w:left="2124" w:hanging="2124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483518">
        <w:rPr>
          <w:rFonts w:ascii="Arial" w:hAnsi="Arial" w:cs="Arial"/>
          <w:sz w:val="20"/>
          <w:szCs w:val="20"/>
        </w:rPr>
        <w:t xml:space="preserve">CONSIDERATA </w:t>
      </w:r>
      <w:r w:rsidRPr="00483518">
        <w:rPr>
          <w:rFonts w:ascii="Arial" w:hAnsi="Arial" w:cs="Arial"/>
          <w:sz w:val="20"/>
          <w:szCs w:val="20"/>
        </w:rPr>
        <w:tab/>
        <w:t>l’esigenza di provvedere, altresì, alla nomina del Direttore dell’esecuzione del contratto</w:t>
      </w:r>
      <w:r w:rsidR="003D0C4D" w:rsidRPr="00483518">
        <w:rPr>
          <w:rFonts w:ascii="Arial" w:hAnsi="Arial" w:cs="Arial"/>
          <w:sz w:val="20"/>
          <w:szCs w:val="20"/>
        </w:rPr>
        <w:t xml:space="preserve"> (DEC)</w:t>
      </w:r>
      <w:r w:rsidRPr="00483518">
        <w:rPr>
          <w:rFonts w:ascii="Arial" w:hAnsi="Arial" w:cs="Arial"/>
          <w:sz w:val="20"/>
          <w:szCs w:val="20"/>
        </w:rPr>
        <w:t xml:space="preserve"> </w:t>
      </w:r>
      <w:r w:rsidR="00BF19E0" w:rsidRPr="00483518">
        <w:rPr>
          <w:rFonts w:ascii="Arial" w:hAnsi="Arial" w:cs="Arial"/>
          <w:sz w:val="20"/>
          <w:szCs w:val="20"/>
        </w:rPr>
        <w:t>in quanto</w:t>
      </w:r>
      <w:r w:rsidR="003D0C4D" w:rsidRPr="00483518">
        <w:rPr>
          <w:rFonts w:ascii="Arial" w:hAnsi="Arial" w:cs="Arial"/>
          <w:sz w:val="20"/>
          <w:szCs w:val="20"/>
        </w:rPr>
        <w:t xml:space="preserve"> </w:t>
      </w:r>
      <w:r w:rsidR="00483518" w:rsidRPr="00A30161">
        <w:rPr>
          <w:rFonts w:ascii="Arial" w:hAnsi="Arial" w:cs="Arial"/>
          <w:sz w:val="20"/>
          <w:szCs w:val="20"/>
          <w:highlight w:val="lightGray"/>
        </w:rPr>
        <w:t>______________</w:t>
      </w:r>
      <w:r w:rsidR="009808B6" w:rsidRPr="00483518">
        <w:rPr>
          <w:rFonts w:ascii="Arial" w:hAnsi="Arial" w:cs="Arial"/>
          <w:i/>
          <w:iCs/>
          <w:color w:val="FF0000"/>
          <w:sz w:val="20"/>
          <w:szCs w:val="20"/>
        </w:rPr>
        <w:t xml:space="preserve"> (far riferimento a uno degli specifici casi previsti d</w:t>
      </w:r>
      <w:r w:rsidR="00644417" w:rsidRPr="00483518">
        <w:rPr>
          <w:rFonts w:ascii="Arial" w:hAnsi="Arial" w:cs="Arial"/>
          <w:i/>
          <w:iCs/>
          <w:color w:val="FF0000"/>
          <w:sz w:val="20"/>
          <w:szCs w:val="20"/>
        </w:rPr>
        <w:t>all’articolo 32 dell’allegato II.14 al Codice</w:t>
      </w:r>
      <w:r w:rsidR="009808B6" w:rsidRPr="00483518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="00261CDE" w:rsidRPr="00483518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4F4491D" w14:textId="77777777" w:rsidR="00973ABD" w:rsidRPr="00644417" w:rsidRDefault="00973ABD" w:rsidP="00BF19E0">
      <w:pPr>
        <w:autoSpaceDE w:val="0"/>
        <w:autoSpaceDN w:val="0"/>
        <w:adjustRightInd w:val="0"/>
        <w:spacing w:after="0" w:line="240" w:lineRule="auto"/>
        <w:ind w:left="2127" w:right="-1" w:hanging="2127"/>
        <w:jc w:val="both"/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</w:pPr>
    </w:p>
    <w:p w14:paraId="4B3C8740" w14:textId="3E0E813E" w:rsidR="003D0C4D" w:rsidRPr="00BF19E0" w:rsidRDefault="00B26A28" w:rsidP="003D0C4D">
      <w:pPr>
        <w:spacing w:after="0" w:line="240" w:lineRule="auto"/>
        <w:ind w:left="2124" w:hanging="2124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D0C4D">
        <w:rPr>
          <w:rFonts w:ascii="Arial" w:hAnsi="Arial" w:cs="Arial"/>
          <w:sz w:val="20"/>
          <w:szCs w:val="20"/>
        </w:rPr>
        <w:t>CONSIDERATA</w:t>
      </w:r>
      <w:r w:rsidR="0082575F" w:rsidRPr="003D0C4D">
        <w:rPr>
          <w:rFonts w:ascii="Arial" w:hAnsi="Arial" w:cs="Arial"/>
          <w:sz w:val="20"/>
          <w:szCs w:val="20"/>
        </w:rPr>
        <w:t xml:space="preserve"> </w:t>
      </w:r>
      <w:r w:rsidR="0082575F" w:rsidRPr="003D0C4D">
        <w:rPr>
          <w:rFonts w:ascii="Arial" w:hAnsi="Arial" w:cs="Arial"/>
          <w:sz w:val="20"/>
          <w:szCs w:val="20"/>
        </w:rPr>
        <w:tab/>
        <w:t xml:space="preserve">la disponibilità </w:t>
      </w:r>
      <w:r w:rsidR="0082575F" w:rsidRPr="003D0C4D">
        <w:rPr>
          <w:rFonts w:ascii="Arial" w:hAnsi="Arial" w:cs="Arial"/>
          <w:sz w:val="20"/>
          <w:szCs w:val="20"/>
          <w:u w:val="single"/>
        </w:rPr>
        <w:t>del</w:t>
      </w:r>
      <w:r w:rsidR="003D0C4D" w:rsidRPr="003D0C4D">
        <w:rPr>
          <w:rFonts w:ascii="Arial" w:hAnsi="Arial" w:cs="Arial"/>
          <w:sz w:val="20"/>
          <w:szCs w:val="20"/>
          <w:u w:val="single"/>
        </w:rPr>
        <w:t>/la</w:t>
      </w:r>
      <w:r w:rsidR="0082575F" w:rsidRPr="003D0C4D">
        <w:rPr>
          <w:rFonts w:ascii="Arial" w:hAnsi="Arial" w:cs="Arial"/>
          <w:sz w:val="20"/>
          <w:szCs w:val="20"/>
          <w:u w:val="single"/>
        </w:rPr>
        <w:t xml:space="preserve"> </w:t>
      </w:r>
      <w:r w:rsidR="003D0C4D" w:rsidRPr="003D0C4D">
        <w:rPr>
          <w:rFonts w:ascii="Arial" w:hAnsi="Arial" w:cs="Arial"/>
          <w:sz w:val="20"/>
          <w:szCs w:val="20"/>
          <w:u w:val="single"/>
        </w:rPr>
        <w:t>Dott./Dott.ssa</w:t>
      </w:r>
      <w:r w:rsidR="00F63B07" w:rsidRPr="003D0C4D">
        <w:rPr>
          <w:rFonts w:ascii="Arial" w:hAnsi="Arial" w:cs="Arial"/>
          <w:sz w:val="20"/>
          <w:szCs w:val="20"/>
        </w:rPr>
        <w:t xml:space="preserve">. </w:t>
      </w:r>
      <w:r w:rsidR="003D0C4D" w:rsidRPr="003D0C4D">
        <w:rPr>
          <w:rFonts w:ascii="Arial" w:hAnsi="Arial" w:cs="Arial"/>
          <w:sz w:val="20"/>
          <w:szCs w:val="20"/>
          <w:highlight w:val="lightGray"/>
        </w:rPr>
        <w:t>____</w:t>
      </w:r>
      <w:r w:rsidR="003D0C4D">
        <w:rPr>
          <w:rFonts w:ascii="Arial" w:hAnsi="Arial" w:cs="Arial"/>
          <w:sz w:val="20"/>
          <w:szCs w:val="20"/>
        </w:rPr>
        <w:t xml:space="preserve"> </w:t>
      </w:r>
      <w:r w:rsidR="0082575F" w:rsidRPr="003D0C4D">
        <w:rPr>
          <w:rFonts w:ascii="Arial" w:hAnsi="Arial" w:cs="Arial"/>
          <w:sz w:val="20"/>
          <w:szCs w:val="20"/>
        </w:rPr>
        <w:t>a svolgere le funzioni di Direttore dell’esecuzione del contratto</w:t>
      </w:r>
      <w:r w:rsidR="003D0C4D">
        <w:rPr>
          <w:rFonts w:ascii="Arial" w:hAnsi="Arial" w:cs="Arial"/>
          <w:sz w:val="20"/>
          <w:szCs w:val="20"/>
        </w:rPr>
        <w:t xml:space="preserve"> (DEC)</w:t>
      </w:r>
      <w:r w:rsidR="000F535D" w:rsidRPr="003D0C4D">
        <w:rPr>
          <w:rFonts w:ascii="Arial" w:hAnsi="Arial" w:cs="Arial"/>
          <w:sz w:val="20"/>
          <w:szCs w:val="20"/>
        </w:rPr>
        <w:t>;</w:t>
      </w:r>
      <w:r w:rsidR="003D0C4D" w:rsidRPr="003D0C4D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3AF7B7CB" w14:textId="441039E0" w:rsidR="0082575F" w:rsidRPr="000C06C2" w:rsidRDefault="0082575F" w:rsidP="00BF19E0">
      <w:pPr>
        <w:spacing w:after="0" w:line="240" w:lineRule="auto"/>
        <w:ind w:left="2124" w:hanging="212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435DFA5" w14:textId="07E5E33E" w:rsidR="00E31907" w:rsidRDefault="0082575F" w:rsidP="003D0C4D">
      <w:pPr>
        <w:autoSpaceDE w:val="0"/>
        <w:autoSpaceDN w:val="0"/>
        <w:adjustRightInd w:val="0"/>
        <w:spacing w:after="0" w:line="240" w:lineRule="auto"/>
        <w:ind w:left="2127" w:right="-1" w:hanging="2127"/>
        <w:jc w:val="both"/>
        <w:rPr>
          <w:rFonts w:ascii="Arial" w:hAnsi="Arial" w:cs="Arial"/>
          <w:sz w:val="20"/>
          <w:szCs w:val="20"/>
        </w:rPr>
      </w:pPr>
      <w:r w:rsidRPr="003D0C4D">
        <w:rPr>
          <w:rFonts w:ascii="Arial" w:hAnsi="Arial" w:cs="Arial"/>
          <w:sz w:val="20"/>
          <w:szCs w:val="20"/>
        </w:rPr>
        <w:t>CONSIDERATO</w:t>
      </w:r>
      <w:r w:rsidRPr="003D0C4D">
        <w:rPr>
          <w:rFonts w:ascii="Arial" w:hAnsi="Arial" w:cs="Arial"/>
          <w:sz w:val="20"/>
          <w:szCs w:val="20"/>
        </w:rPr>
        <w:tab/>
        <w:t xml:space="preserve">che </w:t>
      </w:r>
      <w:r w:rsidRPr="003D0C4D">
        <w:rPr>
          <w:rFonts w:ascii="Arial" w:hAnsi="Arial" w:cs="Arial"/>
          <w:sz w:val="20"/>
          <w:szCs w:val="20"/>
          <w:u w:val="single"/>
        </w:rPr>
        <w:t>lo</w:t>
      </w:r>
      <w:r w:rsidR="003D0C4D" w:rsidRPr="003D0C4D">
        <w:rPr>
          <w:rFonts w:ascii="Arial" w:hAnsi="Arial" w:cs="Arial"/>
          <w:sz w:val="20"/>
          <w:szCs w:val="20"/>
          <w:u w:val="single"/>
        </w:rPr>
        <w:t>/a</w:t>
      </w:r>
      <w:r w:rsidRPr="003D0C4D">
        <w:rPr>
          <w:rFonts w:ascii="Arial" w:hAnsi="Arial" w:cs="Arial"/>
          <w:sz w:val="20"/>
          <w:szCs w:val="20"/>
          <w:u w:val="single"/>
        </w:rPr>
        <w:t xml:space="preserve"> stesso</w:t>
      </w:r>
      <w:r w:rsidR="003D0C4D" w:rsidRPr="003D0C4D">
        <w:rPr>
          <w:rFonts w:ascii="Arial" w:hAnsi="Arial" w:cs="Arial"/>
          <w:sz w:val="20"/>
          <w:szCs w:val="20"/>
          <w:u w:val="single"/>
        </w:rPr>
        <w:t>/a</w:t>
      </w:r>
      <w:r w:rsidRPr="003D0C4D">
        <w:rPr>
          <w:rFonts w:ascii="Arial" w:hAnsi="Arial" w:cs="Arial"/>
          <w:sz w:val="20"/>
          <w:szCs w:val="20"/>
        </w:rPr>
        <w:t xml:space="preserve"> risulta in possesso </w:t>
      </w:r>
      <w:r w:rsidR="00183EC6" w:rsidRPr="003D0C4D">
        <w:rPr>
          <w:rFonts w:ascii="Arial" w:hAnsi="Arial" w:cs="Arial"/>
          <w:sz w:val="20"/>
          <w:szCs w:val="20"/>
        </w:rPr>
        <w:t>dei requisiti di adeguata professionalità e competenza in relazione all’oggetto del contratto</w:t>
      </w:r>
      <w:r w:rsidR="00D72457">
        <w:rPr>
          <w:rFonts w:ascii="Arial" w:hAnsi="Arial" w:cs="Arial"/>
          <w:sz w:val="20"/>
          <w:szCs w:val="20"/>
        </w:rPr>
        <w:t>;</w:t>
      </w:r>
    </w:p>
    <w:p w14:paraId="09EED9CA" w14:textId="77777777" w:rsidR="00D72457" w:rsidRDefault="00D72457" w:rsidP="003D0C4D">
      <w:pPr>
        <w:autoSpaceDE w:val="0"/>
        <w:autoSpaceDN w:val="0"/>
        <w:adjustRightInd w:val="0"/>
        <w:spacing w:after="0" w:line="240" w:lineRule="auto"/>
        <w:ind w:left="2127" w:right="-1" w:hanging="2127"/>
        <w:jc w:val="both"/>
        <w:rPr>
          <w:rFonts w:ascii="Arial" w:hAnsi="Arial" w:cs="Arial"/>
          <w:sz w:val="20"/>
          <w:szCs w:val="20"/>
        </w:rPr>
      </w:pPr>
    </w:p>
    <w:p w14:paraId="17EBBEA2" w14:textId="77777777" w:rsidR="00D72457" w:rsidRPr="00D72457" w:rsidRDefault="00D72457" w:rsidP="00D7245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72457">
        <w:rPr>
          <w:rFonts w:ascii="Arial" w:hAnsi="Arial" w:cs="Arial"/>
          <w:i/>
          <w:color w:val="FF0000"/>
          <w:sz w:val="20"/>
          <w:szCs w:val="20"/>
        </w:rPr>
        <w:t>da inserire solo quando vengano previsti incentivi per funzioni tecniche:</w:t>
      </w:r>
    </w:p>
    <w:p w14:paraId="49FD19A7" w14:textId="77777777" w:rsidR="00D72457" w:rsidRPr="00D72457" w:rsidRDefault="00D72457" w:rsidP="00D7245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</w:p>
    <w:p w14:paraId="402E14D1" w14:textId="77777777" w:rsidR="00D72457" w:rsidRPr="00D72457" w:rsidRDefault="00D72457" w:rsidP="00D72457">
      <w:pPr>
        <w:autoSpaceDE w:val="0"/>
        <w:autoSpaceDN w:val="0"/>
        <w:adjustRightInd w:val="0"/>
        <w:spacing w:after="0" w:line="240" w:lineRule="auto"/>
        <w:ind w:left="2127" w:right="-1" w:hanging="2127"/>
        <w:jc w:val="both"/>
        <w:rPr>
          <w:rFonts w:ascii="Arial" w:hAnsi="Arial" w:cs="Arial"/>
          <w:sz w:val="20"/>
          <w:szCs w:val="20"/>
        </w:rPr>
      </w:pPr>
      <w:r w:rsidRPr="00D72457">
        <w:rPr>
          <w:rFonts w:ascii="Arial" w:hAnsi="Arial" w:cs="Arial"/>
          <w:sz w:val="20"/>
          <w:szCs w:val="20"/>
        </w:rPr>
        <w:t>CONSIDERATO</w:t>
      </w:r>
      <w:r w:rsidRPr="00D72457">
        <w:rPr>
          <w:rFonts w:ascii="Arial" w:hAnsi="Arial" w:cs="Arial"/>
          <w:sz w:val="20"/>
          <w:szCs w:val="20"/>
        </w:rPr>
        <w:tab/>
        <w:t xml:space="preserve">l’art. 45 del Codice relativo a “Incentivi alle funzioni tecniche” </w:t>
      </w:r>
    </w:p>
    <w:p w14:paraId="7414C36F" w14:textId="77777777" w:rsidR="00E9154B" w:rsidRPr="003D0C4D" w:rsidRDefault="00E9154B" w:rsidP="003D0C4D">
      <w:pPr>
        <w:autoSpaceDE w:val="0"/>
        <w:autoSpaceDN w:val="0"/>
        <w:adjustRightInd w:val="0"/>
        <w:spacing w:after="0" w:line="240" w:lineRule="auto"/>
        <w:ind w:left="2127" w:right="-1" w:hanging="2127"/>
        <w:jc w:val="both"/>
        <w:rPr>
          <w:rFonts w:ascii="Arial" w:hAnsi="Arial" w:cs="Arial"/>
          <w:sz w:val="20"/>
          <w:szCs w:val="20"/>
        </w:rPr>
      </w:pPr>
    </w:p>
    <w:p w14:paraId="60F02B58" w14:textId="31D19FEC" w:rsidR="0082575F" w:rsidRPr="000C06C2" w:rsidRDefault="0082575F" w:rsidP="00BF19E0">
      <w:pPr>
        <w:spacing w:after="0" w:line="240" w:lineRule="auto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15FBB68C" w14:textId="338F59A0" w:rsidR="0082575F" w:rsidRDefault="005B6CE5" w:rsidP="00BF19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06C2">
        <w:rPr>
          <w:rFonts w:ascii="Arial" w:hAnsi="Arial" w:cs="Arial"/>
          <w:b/>
          <w:bCs/>
          <w:sz w:val="20"/>
          <w:szCs w:val="20"/>
        </w:rPr>
        <w:t>DETERMINA</w:t>
      </w:r>
    </w:p>
    <w:p w14:paraId="325BA1DF" w14:textId="77777777" w:rsidR="00D72457" w:rsidRPr="000C06C2" w:rsidRDefault="00D72457" w:rsidP="00BF19E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873F7D" w14:textId="69A9FBCC" w:rsidR="006557BD" w:rsidRDefault="003D0C4D" w:rsidP="009808B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9808B6">
        <w:rPr>
          <w:rFonts w:ascii="Arial" w:hAnsi="Arial" w:cs="Arial"/>
          <w:sz w:val="20"/>
          <w:szCs w:val="20"/>
        </w:rPr>
        <w:t xml:space="preserve">di assegnare </w:t>
      </w:r>
      <w:r w:rsidRPr="009808B6">
        <w:rPr>
          <w:rFonts w:ascii="Arial" w:hAnsi="Arial" w:cs="Arial"/>
          <w:sz w:val="20"/>
          <w:szCs w:val="20"/>
          <w:u w:val="single"/>
        </w:rPr>
        <w:t>al/la Dott./Dott.ssa</w:t>
      </w:r>
      <w:r w:rsidR="005B4171" w:rsidRPr="009808B6">
        <w:rPr>
          <w:rFonts w:ascii="Arial" w:hAnsi="Arial" w:cs="Arial"/>
          <w:sz w:val="20"/>
          <w:szCs w:val="20"/>
        </w:rPr>
        <w:t xml:space="preserve"> </w:t>
      </w:r>
      <w:r w:rsidRPr="009808B6">
        <w:rPr>
          <w:rFonts w:ascii="Arial" w:hAnsi="Arial" w:cs="Arial"/>
          <w:sz w:val="20"/>
          <w:szCs w:val="20"/>
          <w:highlight w:val="lightGray"/>
        </w:rPr>
        <w:t>______________________</w:t>
      </w:r>
      <w:r w:rsidR="005B4171" w:rsidRPr="009808B6">
        <w:rPr>
          <w:rFonts w:ascii="Arial" w:hAnsi="Arial" w:cs="Arial"/>
          <w:sz w:val="20"/>
          <w:szCs w:val="20"/>
        </w:rPr>
        <w:t xml:space="preserve"> le funzioni di Responsabile Unico del</w:t>
      </w:r>
      <w:r w:rsidR="00261CDE" w:rsidRPr="009808B6">
        <w:rPr>
          <w:rFonts w:ascii="Arial" w:hAnsi="Arial" w:cs="Arial"/>
          <w:sz w:val="20"/>
          <w:szCs w:val="20"/>
        </w:rPr>
        <w:t xml:space="preserve"> Progetto</w:t>
      </w:r>
      <w:r w:rsidR="005B4171" w:rsidRPr="009808B6">
        <w:rPr>
          <w:rFonts w:ascii="Arial" w:hAnsi="Arial" w:cs="Arial"/>
          <w:sz w:val="20"/>
          <w:szCs w:val="20"/>
        </w:rPr>
        <w:t xml:space="preserve"> (RUP)</w:t>
      </w:r>
      <w:r w:rsidR="00E9154B">
        <w:rPr>
          <w:rFonts w:ascii="Arial" w:hAnsi="Arial" w:cs="Arial"/>
          <w:sz w:val="20"/>
          <w:szCs w:val="20"/>
        </w:rPr>
        <w:t>.</w:t>
      </w:r>
    </w:p>
    <w:p w14:paraId="60EC11DE" w14:textId="4BE6579E" w:rsidR="009808B6" w:rsidRDefault="009808B6" w:rsidP="00252F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10294C9D" w14:textId="585A1743" w:rsidR="009808B6" w:rsidRDefault="009808B6" w:rsidP="009808B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D0C4D">
        <w:rPr>
          <w:rFonts w:ascii="Arial" w:hAnsi="Arial" w:cs="Arial"/>
          <w:i/>
          <w:color w:val="FF0000"/>
          <w:sz w:val="20"/>
          <w:szCs w:val="20"/>
        </w:rPr>
        <w:t>da inserire solo qualora venga individuato un DEC</w:t>
      </w:r>
      <w:r w:rsidR="00D72457">
        <w:rPr>
          <w:rFonts w:ascii="Arial" w:hAnsi="Arial" w:cs="Arial"/>
          <w:i/>
          <w:color w:val="FF0000"/>
          <w:sz w:val="20"/>
          <w:szCs w:val="20"/>
        </w:rPr>
        <w:t>:</w:t>
      </w:r>
    </w:p>
    <w:p w14:paraId="1E0E10B4" w14:textId="77777777" w:rsidR="009808B6" w:rsidRPr="009808B6" w:rsidRDefault="009808B6" w:rsidP="009808B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</w:p>
    <w:p w14:paraId="51FF6911" w14:textId="133B5AE8" w:rsidR="000F535D" w:rsidRPr="00D72457" w:rsidRDefault="0025332C" w:rsidP="009808B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  <w:r w:rsidRPr="009808B6">
        <w:rPr>
          <w:rFonts w:ascii="Arial" w:hAnsi="Arial" w:cs="Arial"/>
          <w:sz w:val="20"/>
          <w:szCs w:val="20"/>
        </w:rPr>
        <w:t xml:space="preserve">di assegnare </w:t>
      </w:r>
      <w:r w:rsidR="003D0C4D" w:rsidRPr="009808B6">
        <w:rPr>
          <w:rFonts w:ascii="Arial" w:hAnsi="Arial" w:cs="Arial"/>
          <w:sz w:val="20"/>
          <w:szCs w:val="20"/>
          <w:u w:val="single"/>
        </w:rPr>
        <w:t>al/la Dott./Dott.ssa</w:t>
      </w:r>
      <w:r w:rsidR="00F63B07" w:rsidRPr="009808B6">
        <w:rPr>
          <w:rFonts w:ascii="Arial" w:hAnsi="Arial" w:cs="Arial"/>
          <w:sz w:val="20"/>
          <w:szCs w:val="20"/>
        </w:rPr>
        <w:t xml:space="preserve"> </w:t>
      </w:r>
      <w:r w:rsidR="003D0C4D" w:rsidRPr="009808B6">
        <w:rPr>
          <w:rFonts w:ascii="Arial" w:hAnsi="Arial" w:cs="Arial"/>
          <w:sz w:val="20"/>
          <w:szCs w:val="20"/>
          <w:highlight w:val="lightGray"/>
        </w:rPr>
        <w:t>___________________</w:t>
      </w:r>
      <w:r w:rsidRPr="009808B6">
        <w:rPr>
          <w:rFonts w:ascii="Arial" w:hAnsi="Arial" w:cs="Arial"/>
          <w:sz w:val="20"/>
          <w:szCs w:val="20"/>
        </w:rPr>
        <w:t xml:space="preserve"> le funzioni di Direttore dell’esecuzione del contratto </w:t>
      </w:r>
      <w:r w:rsidR="002427FE" w:rsidRPr="009808B6">
        <w:rPr>
          <w:rFonts w:ascii="Arial" w:hAnsi="Arial" w:cs="Arial"/>
          <w:sz w:val="20"/>
          <w:szCs w:val="20"/>
        </w:rPr>
        <w:t>(DEC</w:t>
      </w:r>
      <w:r w:rsidR="009808B6" w:rsidRPr="009808B6">
        <w:rPr>
          <w:rFonts w:ascii="Arial" w:hAnsi="Arial" w:cs="Arial"/>
          <w:sz w:val="20"/>
          <w:szCs w:val="20"/>
        </w:rPr>
        <w:t>)</w:t>
      </w:r>
    </w:p>
    <w:p w14:paraId="5BC0A0CE" w14:textId="77777777" w:rsidR="00D72457" w:rsidRPr="00D72457" w:rsidRDefault="00D72457" w:rsidP="00D72457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</w:p>
    <w:p w14:paraId="1815298A" w14:textId="2A8A513F" w:rsidR="00D72457" w:rsidRPr="00D72457" w:rsidRDefault="00D72457" w:rsidP="00D7245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D72457">
        <w:rPr>
          <w:rFonts w:ascii="Arial" w:hAnsi="Arial" w:cs="Arial"/>
          <w:i/>
          <w:color w:val="FF0000"/>
          <w:sz w:val="20"/>
          <w:szCs w:val="20"/>
        </w:rPr>
        <w:t>da inserire solo quando vengano previsti incentivi per funzioni tecniche:</w:t>
      </w:r>
    </w:p>
    <w:p w14:paraId="326B05DA" w14:textId="77777777" w:rsidR="00D72457" w:rsidRPr="00D72457" w:rsidRDefault="00D72457" w:rsidP="00D7245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i/>
          <w:iCs/>
          <w:sz w:val="20"/>
          <w:szCs w:val="20"/>
        </w:rPr>
      </w:pPr>
    </w:p>
    <w:p w14:paraId="518641CE" w14:textId="1C7FBA60" w:rsidR="00AE1306" w:rsidRPr="000C06C2" w:rsidRDefault="00AE1306" w:rsidP="00BF19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A80569" w14:textId="5651B452" w:rsidR="00D72457" w:rsidRDefault="00D72457" w:rsidP="00382EE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2457">
        <w:rPr>
          <w:rFonts w:ascii="Arial" w:hAnsi="Arial" w:cs="Arial"/>
          <w:sz w:val="20"/>
          <w:szCs w:val="20"/>
        </w:rPr>
        <w:t xml:space="preserve">di individuare, nelle more dell’emanazione di criteri di riparto delle risorse finanziarie per le funzioni tecniche di cui all'articolo 45, e All.I.10 del Codice, i seguenti nominativi aventi diritto alla </w:t>
      </w:r>
    </w:p>
    <w:p w14:paraId="13C20ECF" w14:textId="77777777" w:rsidR="00D72457" w:rsidRPr="00D72457" w:rsidRDefault="00D72457" w:rsidP="00D72457">
      <w:pPr>
        <w:pStyle w:val="Paragrafoelenc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86F8CC" w14:textId="655D7F1F" w:rsidR="00D72457" w:rsidRPr="00483518" w:rsidRDefault="00D72457" w:rsidP="0048351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518">
        <w:rPr>
          <w:rFonts w:ascii="Arial" w:hAnsi="Arial" w:cs="Arial"/>
          <w:sz w:val="20"/>
          <w:szCs w:val="20"/>
        </w:rPr>
        <w:t>responsabile del progetto (RUP):</w:t>
      </w:r>
      <w:r w:rsidRPr="00483518">
        <w:rPr>
          <w:rFonts w:ascii="Arial" w:hAnsi="Arial" w:cs="Arial"/>
          <w:sz w:val="20"/>
          <w:szCs w:val="20"/>
        </w:rPr>
        <w:tab/>
      </w:r>
      <w:r w:rsidRPr="00483518">
        <w:rPr>
          <w:rFonts w:ascii="Arial" w:hAnsi="Arial" w:cs="Arial"/>
          <w:sz w:val="20"/>
          <w:szCs w:val="20"/>
          <w:highlight w:val="lightGray"/>
        </w:rPr>
        <w:t>___________________</w:t>
      </w:r>
    </w:p>
    <w:p w14:paraId="6703794E" w14:textId="402D2312" w:rsidR="00D72457" w:rsidRPr="00483518" w:rsidRDefault="00D72457" w:rsidP="0048351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518">
        <w:rPr>
          <w:rFonts w:ascii="Arial" w:hAnsi="Arial" w:cs="Arial"/>
          <w:sz w:val="20"/>
          <w:szCs w:val="20"/>
        </w:rPr>
        <w:t>direttore dell’esecuzione (DEC):</w:t>
      </w:r>
      <w:r w:rsidR="00483518" w:rsidRPr="00483518">
        <w:rPr>
          <w:rFonts w:ascii="Arial" w:hAnsi="Arial" w:cs="Arial"/>
          <w:sz w:val="20"/>
          <w:szCs w:val="20"/>
        </w:rPr>
        <w:tab/>
      </w:r>
      <w:r w:rsidRPr="00483518">
        <w:rPr>
          <w:rFonts w:ascii="Arial" w:hAnsi="Arial" w:cs="Arial"/>
          <w:sz w:val="20"/>
          <w:szCs w:val="20"/>
          <w:highlight w:val="lightGray"/>
        </w:rPr>
        <w:t>___________________</w:t>
      </w:r>
    </w:p>
    <w:p w14:paraId="0B51A551" w14:textId="2B65B6AF" w:rsidR="00D72457" w:rsidRPr="00483518" w:rsidRDefault="00D72457" w:rsidP="0048351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3518">
        <w:rPr>
          <w:rFonts w:ascii="Arial" w:hAnsi="Arial" w:cs="Arial"/>
          <w:sz w:val="20"/>
          <w:szCs w:val="20"/>
        </w:rPr>
        <w:t xml:space="preserve">collaboratore/i del direttore dell’esecuzione: </w:t>
      </w:r>
      <w:r w:rsidRPr="00483518">
        <w:rPr>
          <w:rFonts w:ascii="Arial" w:hAnsi="Arial" w:cs="Arial"/>
          <w:sz w:val="20"/>
          <w:szCs w:val="20"/>
          <w:highlight w:val="lightGray"/>
        </w:rPr>
        <w:t>___________________</w:t>
      </w:r>
      <w:r w:rsidRPr="00483518">
        <w:rPr>
          <w:rFonts w:ascii="Arial" w:hAnsi="Arial" w:cs="Arial"/>
          <w:sz w:val="20"/>
          <w:szCs w:val="20"/>
        </w:rPr>
        <w:t xml:space="preserve"> </w:t>
      </w:r>
      <w:r w:rsidRPr="00483518">
        <w:rPr>
          <w:rFonts w:ascii="Arial" w:hAnsi="Arial" w:cs="Arial"/>
          <w:i/>
          <w:iCs/>
          <w:color w:val="EE0000"/>
          <w:sz w:val="20"/>
          <w:szCs w:val="20"/>
        </w:rPr>
        <w:t>(ove presenti)</w:t>
      </w:r>
    </w:p>
    <w:p w14:paraId="35408E3F" w14:textId="1EA73119" w:rsidR="000C06C2" w:rsidRPr="00483518" w:rsidRDefault="00D72457" w:rsidP="00483518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83518">
        <w:rPr>
          <w:rFonts w:ascii="Arial" w:hAnsi="Arial" w:cs="Arial"/>
          <w:sz w:val="20"/>
          <w:szCs w:val="20"/>
        </w:rPr>
        <w:t>collaboratore/i all’attività del responsabile unico del progetto (responsabili e addetti alla gestione</w:t>
      </w:r>
      <w:r w:rsidR="00483518" w:rsidRPr="00483518">
        <w:rPr>
          <w:rFonts w:ascii="Arial" w:hAnsi="Arial" w:cs="Arial"/>
          <w:sz w:val="20"/>
          <w:szCs w:val="20"/>
        </w:rPr>
        <w:t xml:space="preserve"> </w:t>
      </w:r>
      <w:r w:rsidRPr="00483518">
        <w:rPr>
          <w:rFonts w:ascii="Arial" w:hAnsi="Arial" w:cs="Arial"/>
          <w:sz w:val="20"/>
          <w:szCs w:val="20"/>
        </w:rPr>
        <w:t xml:space="preserve">amministrativa dell’intervento): </w:t>
      </w:r>
      <w:r w:rsidR="00483518" w:rsidRPr="00483518">
        <w:rPr>
          <w:rFonts w:ascii="Arial" w:hAnsi="Arial" w:cs="Arial"/>
          <w:sz w:val="20"/>
          <w:szCs w:val="20"/>
          <w:highlight w:val="lightGray"/>
        </w:rPr>
        <w:t>___________________</w:t>
      </w:r>
      <w:r w:rsidRPr="00483518">
        <w:rPr>
          <w:rFonts w:ascii="Arial" w:hAnsi="Arial" w:cs="Arial"/>
          <w:sz w:val="20"/>
          <w:szCs w:val="20"/>
        </w:rPr>
        <w:t xml:space="preserve"> </w:t>
      </w:r>
      <w:r w:rsidR="00483518" w:rsidRPr="00483518">
        <w:rPr>
          <w:rFonts w:ascii="Arial" w:hAnsi="Arial" w:cs="Arial"/>
          <w:i/>
          <w:iCs/>
          <w:color w:val="EE0000"/>
          <w:sz w:val="20"/>
          <w:szCs w:val="20"/>
        </w:rPr>
        <w:t>(ove presenti)</w:t>
      </w:r>
      <w:r w:rsidRPr="00483518">
        <w:rPr>
          <w:rFonts w:ascii="Times New Roman" w:hAnsi="Times New Roman" w:cs="Times New Roman"/>
          <w:sz w:val="25"/>
          <w:szCs w:val="25"/>
        </w:rPr>
        <w:tab/>
      </w:r>
      <w:r w:rsidRPr="00483518">
        <w:rPr>
          <w:rFonts w:ascii="Times New Roman" w:hAnsi="Times New Roman" w:cs="Times New Roman"/>
          <w:sz w:val="25"/>
          <w:szCs w:val="25"/>
        </w:rPr>
        <w:tab/>
      </w:r>
      <w:r w:rsidRPr="00483518">
        <w:rPr>
          <w:rFonts w:ascii="Times New Roman" w:hAnsi="Times New Roman" w:cs="Times New Roman"/>
          <w:sz w:val="25"/>
          <w:szCs w:val="25"/>
        </w:rPr>
        <w:tab/>
      </w:r>
      <w:r w:rsidRPr="00483518">
        <w:rPr>
          <w:rFonts w:ascii="Times New Roman" w:hAnsi="Times New Roman" w:cs="Times New Roman"/>
          <w:sz w:val="25"/>
          <w:szCs w:val="25"/>
        </w:rPr>
        <w:tab/>
      </w:r>
      <w:r w:rsidR="00E36EF7" w:rsidRPr="00483518">
        <w:rPr>
          <w:rFonts w:ascii="Times New Roman" w:hAnsi="Times New Roman" w:cs="Times New Roman"/>
          <w:sz w:val="25"/>
          <w:szCs w:val="25"/>
        </w:rPr>
        <w:tab/>
      </w:r>
      <w:r w:rsidR="00E36EF7" w:rsidRPr="00483518">
        <w:rPr>
          <w:rFonts w:ascii="Times New Roman" w:hAnsi="Times New Roman" w:cs="Times New Roman"/>
          <w:sz w:val="25"/>
          <w:szCs w:val="25"/>
        </w:rPr>
        <w:tab/>
      </w:r>
      <w:r w:rsidR="00E36EF7" w:rsidRPr="00483518">
        <w:rPr>
          <w:rFonts w:ascii="Times New Roman" w:hAnsi="Times New Roman" w:cs="Times New Roman"/>
          <w:sz w:val="25"/>
          <w:szCs w:val="25"/>
        </w:rPr>
        <w:tab/>
      </w:r>
      <w:r w:rsidR="00E36EF7" w:rsidRPr="00483518">
        <w:rPr>
          <w:rFonts w:ascii="Times New Roman" w:hAnsi="Times New Roman" w:cs="Times New Roman"/>
          <w:sz w:val="25"/>
          <w:szCs w:val="25"/>
        </w:rPr>
        <w:tab/>
      </w:r>
      <w:r w:rsidR="00E36EF7" w:rsidRPr="00483518">
        <w:rPr>
          <w:rFonts w:ascii="Times New Roman" w:hAnsi="Times New Roman" w:cs="Times New Roman"/>
          <w:sz w:val="25"/>
          <w:szCs w:val="25"/>
        </w:rPr>
        <w:tab/>
      </w:r>
    </w:p>
    <w:tbl>
      <w:tblPr>
        <w:tblW w:w="15045" w:type="dxa"/>
        <w:tblLook w:val="04A0" w:firstRow="1" w:lastRow="0" w:firstColumn="1" w:lastColumn="0" w:noHBand="0" w:noVBand="1"/>
      </w:tblPr>
      <w:tblGrid>
        <w:gridCol w:w="5015"/>
        <w:gridCol w:w="5015"/>
        <w:gridCol w:w="5015"/>
      </w:tblGrid>
      <w:tr w:rsidR="00372326" w:rsidRPr="001D2508" w14:paraId="417F7644" w14:textId="77777777" w:rsidTr="00372326">
        <w:trPr>
          <w:trHeight w:val="958"/>
        </w:trPr>
        <w:tc>
          <w:tcPr>
            <w:tcW w:w="5015" w:type="dxa"/>
          </w:tcPr>
          <w:p w14:paraId="089DCF32" w14:textId="70B1FCB5" w:rsidR="00372326" w:rsidRPr="00256D49" w:rsidRDefault="00372326" w:rsidP="0037232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015" w:type="dxa"/>
          </w:tcPr>
          <w:p w14:paraId="2948EB6C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6D7C4A1A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33A64E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IL/LA DIRIGENTE</w:t>
            </w:r>
          </w:p>
          <w:p w14:paraId="5C7FD6AD" w14:textId="77777777" w:rsidR="00372326" w:rsidRPr="00227199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        </w:t>
            </w:r>
            <w:r w:rsidRPr="0022719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(nel caso di aree dirigenziali)</w:t>
            </w:r>
          </w:p>
          <w:p w14:paraId="2F5B8A9B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30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B53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27199">
              <w:rPr>
                <w:rFonts w:ascii="Arial" w:hAnsi="Arial" w:cs="Arial"/>
                <w:sz w:val="20"/>
                <w:szCs w:val="20"/>
                <w:highlight w:val="lightGray"/>
              </w:rPr>
              <w:t>____________________</w:t>
            </w:r>
          </w:p>
          <w:p w14:paraId="65E13B64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(</w:t>
            </w:r>
            <w:r w:rsidRPr="00227199">
              <w:rPr>
                <w:rFonts w:ascii="Arial" w:hAnsi="Arial" w:cs="Arial"/>
                <w:i/>
                <w:iCs/>
                <w:sz w:val="20"/>
                <w:szCs w:val="20"/>
              </w:rPr>
              <w:t>F.to digitalmente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B0586D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3D130E" w14:textId="77777777" w:rsidR="00372326" w:rsidRPr="00227199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                   </w:t>
            </w:r>
            <w:r w:rsidRPr="00227199">
              <w:rPr>
                <w:rFonts w:ascii="Arial" w:hAnsi="Arial" w:cs="Arial"/>
                <w:color w:val="00B050"/>
                <w:sz w:val="20"/>
                <w:szCs w:val="20"/>
              </w:rPr>
              <w:t>oppure</w:t>
            </w:r>
          </w:p>
          <w:p w14:paraId="1610E88A" w14:textId="701436EB" w:rsidR="00372326" w:rsidRPr="00227199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     </w:t>
            </w:r>
            <w:r w:rsidRPr="0022719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(nel caso di strutture fondamentali)</w:t>
            </w:r>
          </w:p>
          <w:p w14:paraId="21B5B18E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RESPONSABILE AMMINISTRATIVO</w:t>
            </w:r>
          </w:p>
          <w:p w14:paraId="526949A2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309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227199">
              <w:rPr>
                <w:rFonts w:ascii="Arial" w:hAnsi="Arial" w:cs="Arial"/>
                <w:sz w:val="20"/>
                <w:szCs w:val="20"/>
                <w:highlight w:val="lightGray"/>
              </w:rPr>
              <w:t>____________________</w:t>
            </w:r>
          </w:p>
          <w:p w14:paraId="2C3ABCC5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(</w:t>
            </w:r>
            <w:r w:rsidRPr="00227199">
              <w:rPr>
                <w:rFonts w:ascii="Arial" w:hAnsi="Arial" w:cs="Arial"/>
                <w:i/>
                <w:iCs/>
                <w:sz w:val="20"/>
                <w:szCs w:val="20"/>
              </w:rPr>
              <w:t>F.to digitalmente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468A123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FAB82C" w14:textId="77777777" w:rsidR="00372326" w:rsidRPr="00227199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                  </w:t>
            </w:r>
            <w:r w:rsidRPr="00227199">
              <w:rPr>
                <w:rFonts w:ascii="Arial" w:hAnsi="Arial" w:cs="Arial"/>
                <w:color w:val="00B050"/>
                <w:sz w:val="20"/>
                <w:szCs w:val="20"/>
              </w:rPr>
              <w:t>oppure</w:t>
            </w:r>
          </w:p>
          <w:p w14:paraId="59783E82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IL CAPO SERVIZIO</w:t>
            </w:r>
          </w:p>
          <w:p w14:paraId="7502E8D9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309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227199">
              <w:rPr>
                <w:rFonts w:ascii="Arial" w:hAnsi="Arial" w:cs="Arial"/>
                <w:sz w:val="20"/>
                <w:szCs w:val="20"/>
                <w:highlight w:val="lightGray"/>
              </w:rPr>
              <w:t>____________________</w:t>
            </w:r>
          </w:p>
          <w:p w14:paraId="0BABD50E" w14:textId="77777777" w:rsidR="00372326" w:rsidRDefault="00372326" w:rsidP="0037232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(</w:t>
            </w:r>
            <w:r w:rsidRPr="00227199">
              <w:rPr>
                <w:rFonts w:ascii="Arial" w:hAnsi="Arial" w:cs="Arial"/>
                <w:i/>
                <w:iCs/>
                <w:sz w:val="20"/>
                <w:szCs w:val="20"/>
              </w:rPr>
              <w:t>F.to digitalmente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CCD14DA" w14:textId="77777777" w:rsidR="00372326" w:rsidRDefault="00372326" w:rsidP="00372326">
            <w:pPr>
              <w:tabs>
                <w:tab w:val="center" w:pos="16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5" w:type="dxa"/>
          </w:tcPr>
          <w:p w14:paraId="13807119" w14:textId="05303C39" w:rsidR="00372326" w:rsidRPr="00256D49" w:rsidRDefault="00372326" w:rsidP="00372326">
            <w:pPr>
              <w:tabs>
                <w:tab w:val="center" w:pos="162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1E8F2A8" w14:textId="77777777" w:rsidR="000C06C2" w:rsidRPr="00876080" w:rsidRDefault="000C06C2" w:rsidP="00372326">
      <w:pPr>
        <w:pStyle w:val="Corpotesto"/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876080">
        <w:rPr>
          <w:rFonts w:ascii="Arial" w:hAnsi="Arial" w:cs="Arial"/>
          <w:b/>
          <w:sz w:val="20"/>
          <w:szCs w:val="20"/>
        </w:rPr>
        <w:t xml:space="preserve">Allegati </w:t>
      </w:r>
      <w:r w:rsidRPr="00876080">
        <w:rPr>
          <w:rFonts w:ascii="Arial" w:hAnsi="Arial" w:cs="Arial"/>
          <w:i/>
          <w:color w:val="FF0000"/>
          <w:sz w:val="20"/>
          <w:szCs w:val="20"/>
        </w:rPr>
        <w:t>(ove necessari)</w:t>
      </w:r>
    </w:p>
    <w:p w14:paraId="4D071ADE" w14:textId="5226CAD7" w:rsidR="00DB12F1" w:rsidRDefault="00DB12F1" w:rsidP="00BF19E0">
      <w:pPr>
        <w:pStyle w:val="Paragrafoelenco"/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</w:p>
    <w:p w14:paraId="506C2421" w14:textId="37B9F6EE" w:rsidR="00707463" w:rsidRDefault="00707463" w:rsidP="00E36EF7">
      <w:pPr>
        <w:pStyle w:val="Paragrafoelenco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707463" w:rsidSect="00183EC6">
      <w:pgSz w:w="11906" w:h="16838"/>
      <w:pgMar w:top="851" w:right="141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04C"/>
    <w:multiLevelType w:val="hybridMultilevel"/>
    <w:tmpl w:val="DF1277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A6B"/>
    <w:multiLevelType w:val="hybridMultilevel"/>
    <w:tmpl w:val="37C8687C"/>
    <w:lvl w:ilvl="0" w:tplc="3AECF9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7E9A"/>
    <w:multiLevelType w:val="hybridMultilevel"/>
    <w:tmpl w:val="E71EE5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4B57"/>
    <w:multiLevelType w:val="hybridMultilevel"/>
    <w:tmpl w:val="5A8AF69C"/>
    <w:lvl w:ilvl="0" w:tplc="440E5F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E0735"/>
    <w:multiLevelType w:val="hybridMultilevel"/>
    <w:tmpl w:val="3C6A07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0110"/>
    <w:multiLevelType w:val="hybridMultilevel"/>
    <w:tmpl w:val="03CCF5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E15D8"/>
    <w:multiLevelType w:val="hybridMultilevel"/>
    <w:tmpl w:val="007ACA6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23F1C"/>
    <w:multiLevelType w:val="hybridMultilevel"/>
    <w:tmpl w:val="19F8C1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F1646"/>
    <w:multiLevelType w:val="hybridMultilevel"/>
    <w:tmpl w:val="C2722228"/>
    <w:lvl w:ilvl="0" w:tplc="9B6C21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1616"/>
    <w:multiLevelType w:val="hybridMultilevel"/>
    <w:tmpl w:val="839EDE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44C45"/>
    <w:multiLevelType w:val="hybridMultilevel"/>
    <w:tmpl w:val="EFB458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B6B2A"/>
    <w:multiLevelType w:val="hybridMultilevel"/>
    <w:tmpl w:val="A49695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7EB8"/>
    <w:multiLevelType w:val="hybridMultilevel"/>
    <w:tmpl w:val="80E8D3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371000">
    <w:abstractNumId w:val="1"/>
  </w:num>
  <w:num w:numId="2" w16cid:durableId="784737227">
    <w:abstractNumId w:val="9"/>
  </w:num>
  <w:num w:numId="3" w16cid:durableId="736366523">
    <w:abstractNumId w:val="2"/>
  </w:num>
  <w:num w:numId="4" w16cid:durableId="990522912">
    <w:abstractNumId w:val="0"/>
  </w:num>
  <w:num w:numId="5" w16cid:durableId="1297637169">
    <w:abstractNumId w:val="3"/>
  </w:num>
  <w:num w:numId="6" w16cid:durableId="129371914">
    <w:abstractNumId w:val="7"/>
  </w:num>
  <w:num w:numId="7" w16cid:durableId="1919897831">
    <w:abstractNumId w:val="11"/>
  </w:num>
  <w:num w:numId="8" w16cid:durableId="1519275644">
    <w:abstractNumId w:val="5"/>
  </w:num>
  <w:num w:numId="9" w16cid:durableId="627976252">
    <w:abstractNumId w:val="10"/>
  </w:num>
  <w:num w:numId="10" w16cid:durableId="1275669526">
    <w:abstractNumId w:val="12"/>
  </w:num>
  <w:num w:numId="11" w16cid:durableId="267469384">
    <w:abstractNumId w:val="6"/>
  </w:num>
  <w:num w:numId="12" w16cid:durableId="1654723700">
    <w:abstractNumId w:val="8"/>
  </w:num>
  <w:num w:numId="13" w16cid:durableId="637415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E8"/>
    <w:rsid w:val="00007E95"/>
    <w:rsid w:val="00062C96"/>
    <w:rsid w:val="000770BA"/>
    <w:rsid w:val="00081E3F"/>
    <w:rsid w:val="000B373B"/>
    <w:rsid w:val="000C06C2"/>
    <w:rsid w:val="000D67CB"/>
    <w:rsid w:val="000F535D"/>
    <w:rsid w:val="0011451B"/>
    <w:rsid w:val="00122BE2"/>
    <w:rsid w:val="00147D40"/>
    <w:rsid w:val="0015049A"/>
    <w:rsid w:val="00183EC6"/>
    <w:rsid w:val="002259ED"/>
    <w:rsid w:val="002427FE"/>
    <w:rsid w:val="00252F5E"/>
    <w:rsid w:val="0025332C"/>
    <w:rsid w:val="00261CDE"/>
    <w:rsid w:val="00271E5C"/>
    <w:rsid w:val="002A3A04"/>
    <w:rsid w:val="002B1BE8"/>
    <w:rsid w:val="002B4B82"/>
    <w:rsid w:val="003310FC"/>
    <w:rsid w:val="00372326"/>
    <w:rsid w:val="00384605"/>
    <w:rsid w:val="003907A6"/>
    <w:rsid w:val="00394721"/>
    <w:rsid w:val="003D0C4D"/>
    <w:rsid w:val="003D4F3E"/>
    <w:rsid w:val="003D584D"/>
    <w:rsid w:val="0040596A"/>
    <w:rsid w:val="004301FC"/>
    <w:rsid w:val="004404B8"/>
    <w:rsid w:val="004471A2"/>
    <w:rsid w:val="00483518"/>
    <w:rsid w:val="00535D15"/>
    <w:rsid w:val="0057161E"/>
    <w:rsid w:val="005A21DE"/>
    <w:rsid w:val="005B4171"/>
    <w:rsid w:val="005B6CE5"/>
    <w:rsid w:val="005E0BDA"/>
    <w:rsid w:val="005F6CBC"/>
    <w:rsid w:val="005F6FBE"/>
    <w:rsid w:val="006042EE"/>
    <w:rsid w:val="00610182"/>
    <w:rsid w:val="00644417"/>
    <w:rsid w:val="006541C2"/>
    <w:rsid w:val="006557BD"/>
    <w:rsid w:val="006B581E"/>
    <w:rsid w:val="006C663F"/>
    <w:rsid w:val="006D0AB3"/>
    <w:rsid w:val="00707463"/>
    <w:rsid w:val="0071421A"/>
    <w:rsid w:val="00754EE8"/>
    <w:rsid w:val="007643F7"/>
    <w:rsid w:val="007871D8"/>
    <w:rsid w:val="007B1233"/>
    <w:rsid w:val="0082575F"/>
    <w:rsid w:val="00872B17"/>
    <w:rsid w:val="00893E4F"/>
    <w:rsid w:val="00921F8B"/>
    <w:rsid w:val="00957868"/>
    <w:rsid w:val="00967FE8"/>
    <w:rsid w:val="00973ABD"/>
    <w:rsid w:val="009808B6"/>
    <w:rsid w:val="00985CAD"/>
    <w:rsid w:val="00A15769"/>
    <w:rsid w:val="00A311DA"/>
    <w:rsid w:val="00A428BC"/>
    <w:rsid w:val="00A42B73"/>
    <w:rsid w:val="00A43C34"/>
    <w:rsid w:val="00AC11FC"/>
    <w:rsid w:val="00AE1306"/>
    <w:rsid w:val="00B03168"/>
    <w:rsid w:val="00B26A28"/>
    <w:rsid w:val="00B33FCD"/>
    <w:rsid w:val="00BB7BDC"/>
    <w:rsid w:val="00BF19E0"/>
    <w:rsid w:val="00C24FCE"/>
    <w:rsid w:val="00C35743"/>
    <w:rsid w:val="00C531E7"/>
    <w:rsid w:val="00C83A55"/>
    <w:rsid w:val="00CA4D60"/>
    <w:rsid w:val="00CA6017"/>
    <w:rsid w:val="00CE64AC"/>
    <w:rsid w:val="00D412C6"/>
    <w:rsid w:val="00D72457"/>
    <w:rsid w:val="00DB12F1"/>
    <w:rsid w:val="00DB26C0"/>
    <w:rsid w:val="00DC4857"/>
    <w:rsid w:val="00DD2692"/>
    <w:rsid w:val="00DF71E2"/>
    <w:rsid w:val="00E31907"/>
    <w:rsid w:val="00E36EF7"/>
    <w:rsid w:val="00E73604"/>
    <w:rsid w:val="00E84D2C"/>
    <w:rsid w:val="00E9154B"/>
    <w:rsid w:val="00EA4F8D"/>
    <w:rsid w:val="00EE7464"/>
    <w:rsid w:val="00F17486"/>
    <w:rsid w:val="00F34314"/>
    <w:rsid w:val="00F42ED8"/>
    <w:rsid w:val="00F63B07"/>
    <w:rsid w:val="00F73916"/>
    <w:rsid w:val="00FA30E6"/>
    <w:rsid w:val="00FB31B0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F717"/>
  <w15:chartTrackingRefBased/>
  <w15:docId w15:val="{D8566A2C-7F2F-4096-A76F-2C3FA9E7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B1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7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26A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6A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6A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6A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6A28"/>
    <w:rPr>
      <w:b/>
      <w:bCs/>
      <w:sz w:val="20"/>
      <w:szCs w:val="20"/>
    </w:rPr>
  </w:style>
  <w:style w:type="paragraph" w:customStyle="1" w:styleId="Default">
    <w:name w:val="Default"/>
    <w:rsid w:val="005B4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0C06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C06C2"/>
    <w:rPr>
      <w:rFonts w:ascii="Arial" w:eastAsia="Times New Roman" w:hAnsi="Arial" w:cs="Arial"/>
      <w:b/>
      <w:bCs/>
      <w:sz w:val="44"/>
      <w:szCs w:val="44"/>
      <w:lang w:eastAsia="it-IT"/>
    </w:rPr>
  </w:style>
  <w:style w:type="paragraph" w:styleId="Corpotesto">
    <w:name w:val="Body Text"/>
    <w:basedOn w:val="Normale"/>
    <w:link w:val="CorpotestoCarattere"/>
    <w:uiPriority w:val="99"/>
    <w:rsid w:val="000C06C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-1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C06C2"/>
    <w:rPr>
      <w:rFonts w:ascii="Calibri" w:eastAsia="Times New Roman" w:hAnsi="Calibri" w:cs="Times New Roman"/>
      <w:sz w:val="28"/>
      <w:szCs w:val="28"/>
    </w:rPr>
  </w:style>
  <w:style w:type="character" w:customStyle="1" w:styleId="cf01">
    <w:name w:val="cf01"/>
    <w:basedOn w:val="Carpredefinitoparagrafo"/>
    <w:rsid w:val="009808B6"/>
    <w:rPr>
      <w:rFonts w:ascii="Segoe UI" w:hAnsi="Segoe UI" w:cs="Segoe UI" w:hint="default"/>
      <w:sz w:val="18"/>
      <w:szCs w:val="18"/>
    </w:rPr>
  </w:style>
  <w:style w:type="paragraph" w:styleId="Revisione">
    <w:name w:val="Revision"/>
    <w:hidden/>
    <w:uiPriority w:val="99"/>
    <w:semiHidden/>
    <w:rsid w:val="00EA4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F811-9318-401E-9BB1-B9914AE3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Rabajoli</dc:creator>
  <cp:keywords/>
  <dc:description/>
  <cp:lastModifiedBy>Eliana Pili</cp:lastModifiedBy>
  <cp:revision>15</cp:revision>
  <dcterms:created xsi:type="dcterms:W3CDTF">2023-10-16T08:45:00Z</dcterms:created>
  <dcterms:modified xsi:type="dcterms:W3CDTF">2025-10-07T11:02:00Z</dcterms:modified>
</cp:coreProperties>
</file>